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10" w:rsidRDefault="00895D10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</w:pPr>
    </w:p>
    <w:p w:rsidR="00895D10" w:rsidRDefault="00895D10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</w:pPr>
    </w:p>
    <w:p w:rsidR="00610563" w:rsidRDefault="00610563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</w:pPr>
      <w:bookmarkStart w:id="0" w:name="_GoBack"/>
      <w:bookmarkEnd w:id="0"/>
      <w:r w:rsidRPr="00610563"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  <w:t xml:space="preserve">Récord: Un </w:t>
      </w:r>
      <w:r w:rsidR="00674C61" w:rsidRPr="00610563"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  <w:t xml:space="preserve">Hyundai </w:t>
      </w:r>
      <w:r w:rsidRPr="00610563"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  <w:t xml:space="preserve">Tucson </w:t>
      </w:r>
      <w:r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  <w:t>con cé</w:t>
      </w:r>
      <w:r w:rsidRPr="00610563"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  <w:t xml:space="preserve">lula de combustible </w:t>
      </w:r>
    </w:p>
    <w:p w:rsidR="00674C61" w:rsidRPr="00610563" w:rsidRDefault="00610563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eastAsia="Times New Roman" w:hAnsi="Arial" w:cs="Arial"/>
          <w:color w:val="302F2F"/>
          <w:sz w:val="18"/>
          <w:szCs w:val="18"/>
          <w:lang w:eastAsia="es-AR"/>
        </w:rPr>
      </w:pPr>
      <w:proofErr w:type="spellStart"/>
      <w:proofErr w:type="gramStart"/>
      <w:r w:rsidRPr="00610563"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</w:rPr>
        <w:t>recorre</w:t>
      </w:r>
      <w:proofErr w:type="spellEnd"/>
      <w:proofErr w:type="gramEnd"/>
      <w:r w:rsidRPr="00610563"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</w:rPr>
        <w:t xml:space="preserve"> 2383 km </w:t>
      </w:r>
      <w:proofErr w:type="spellStart"/>
      <w:r w:rsidRPr="00610563"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</w:rPr>
        <w:t>en</w:t>
      </w:r>
      <w:proofErr w:type="spellEnd"/>
      <w:r w:rsidRPr="00610563"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</w:rPr>
        <w:t xml:space="preserve"> 24 horas</w:t>
      </w:r>
    </w:p>
    <w:p w:rsidR="00895D10" w:rsidRDefault="00674C61" w:rsidP="000A66DB">
      <w:pPr>
        <w:pStyle w:val="NormalWeb"/>
        <w:shd w:val="clear" w:color="auto" w:fill="FFFFFF"/>
        <w:spacing w:before="0" w:beforeAutospacing="0" w:after="0" w:afterAutospacing="0" w:line="270" w:lineRule="atLeast"/>
        <w:ind w:left="993" w:right="850"/>
        <w:jc w:val="center"/>
        <w:textAlignment w:val="baseline"/>
        <w:rPr>
          <w:rFonts w:ascii="Arial" w:hAnsi="Arial" w:cs="Arial"/>
          <w:color w:val="302F2F"/>
          <w:sz w:val="18"/>
          <w:szCs w:val="18"/>
          <w:lang w:val="es-AR"/>
        </w:rPr>
      </w:pPr>
      <w:r w:rsidRPr="00610563">
        <w:rPr>
          <w:rFonts w:ascii="Arial" w:hAnsi="Arial" w:cs="Arial"/>
          <w:color w:val="302F2F"/>
          <w:sz w:val="18"/>
          <w:szCs w:val="18"/>
          <w:lang w:val="es-AR"/>
        </w:rPr>
        <w:br/>
      </w:r>
    </w:p>
    <w:p w:rsidR="000A66DB" w:rsidRPr="000A66DB" w:rsidRDefault="00674C61" w:rsidP="000A66DB">
      <w:pPr>
        <w:pStyle w:val="NormalWeb"/>
        <w:shd w:val="clear" w:color="auto" w:fill="FFFFFF"/>
        <w:spacing w:before="0" w:beforeAutospacing="0" w:after="0" w:afterAutospacing="0" w:line="270" w:lineRule="atLeast"/>
        <w:ind w:left="993" w:right="850"/>
        <w:jc w:val="center"/>
        <w:textAlignment w:val="baseline"/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</w:pPr>
      <w:r w:rsidRPr="00610563">
        <w:rPr>
          <w:rFonts w:ascii="Arial" w:hAnsi="Arial" w:cs="Arial"/>
          <w:color w:val="302F2F"/>
          <w:sz w:val="18"/>
          <w:szCs w:val="18"/>
          <w:lang w:val="es-AR"/>
        </w:rPr>
        <w:br/>
      </w:r>
      <w:r w:rsidR="00610563"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 xml:space="preserve">El </w:t>
      </w:r>
      <w:r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 xml:space="preserve">Hyundai </w:t>
      </w:r>
      <w:r w:rsidR="00610563"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>Tucson (</w:t>
      </w:r>
      <w:r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>ix35</w:t>
      </w:r>
      <w:r w:rsidR="00610563"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>), propulsado por célula de combustible,</w:t>
      </w:r>
      <w:r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 xml:space="preserve"> </w:t>
      </w:r>
      <w:r w:rsidR="00610563"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>fue conducido por 24 horas y con emisiones cero.</w:t>
      </w:r>
      <w:r w:rsidR="00610563"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</w:rPr>
        <w:t xml:space="preserve"> </w:t>
      </w:r>
      <w:r w:rsidR="00610563"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 xml:space="preserve">La prueba se </w:t>
      </w:r>
      <w:r w:rsidR="000A66DB"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 xml:space="preserve">realizó en caminos públicos, en condiciones reales de uso. Se logró un promedio de casi 100km/h, otro record para este </w:t>
      </w:r>
      <w:r w:rsidR="00A60054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 xml:space="preserve">innovador </w:t>
      </w:r>
      <w:r w:rsidR="000A66DB" w:rsidRPr="000A66DB"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  <w:t>vehículo.</w:t>
      </w:r>
    </w:p>
    <w:p w:rsidR="000A66DB" w:rsidRPr="00A60054" w:rsidRDefault="000A66DB" w:rsidP="000A66DB">
      <w:pPr>
        <w:ind w:left="851" w:right="992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895D10" w:rsidRPr="00A60054" w:rsidRDefault="00895D10" w:rsidP="000A66DB">
      <w:pPr>
        <w:ind w:left="851" w:right="992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895D10" w:rsidRPr="00A60054" w:rsidRDefault="00895D10" w:rsidP="000A66DB">
      <w:pPr>
        <w:ind w:left="851" w:right="992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895D10" w:rsidRPr="00A60054" w:rsidRDefault="00895D10" w:rsidP="000A66DB">
      <w:pPr>
        <w:ind w:left="851" w:right="992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0A66DB" w:rsidRPr="000A66DB" w:rsidRDefault="000A66DB" w:rsidP="00D17555">
      <w:pPr>
        <w:rPr>
          <w:rFonts w:ascii="Arial" w:hAnsi="Arial" w:cs="Arial"/>
          <w:color w:val="302F2F"/>
          <w:sz w:val="18"/>
          <w:szCs w:val="18"/>
          <w:lang w:val="es-AR"/>
        </w:rPr>
      </w:pPr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Dos pioneros del uso del </w:t>
      </w:r>
      <w:r w:rsidR="00895D10"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hid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rógeno</w:t>
      </w: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han llevado la conducción sin emisiones contaminantes a un nuevo nivel, al conducir un Hyundai Tucson (ix35) Fuel </w:t>
      </w:r>
      <w:proofErr w:type="spellStart"/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Cell</w:t>
      </w:r>
      <w:proofErr w:type="spellEnd"/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a lo largo de 2383 kilómetros en 24 horas.  </w:t>
      </w:r>
      <w:proofErr w:type="spellStart"/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Arnt</w:t>
      </w:r>
      <w:proofErr w:type="spellEnd"/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-</w:t>
      </w:r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</w:t>
      </w:r>
      <w:proofErr w:type="spellStart"/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Gøran</w:t>
      </w:r>
      <w:proofErr w:type="spellEnd"/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</w:t>
      </w:r>
      <w:proofErr w:type="spellStart"/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Hartvig</w:t>
      </w:r>
      <w:proofErr w:type="spellEnd"/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(Científico deportivo) y </w:t>
      </w:r>
      <w:proofErr w:type="spellStart"/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Marius</w:t>
      </w:r>
      <w:proofErr w:type="spellEnd"/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</w:t>
      </w:r>
      <w:proofErr w:type="spellStart"/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Bornstein</w:t>
      </w:r>
      <w:proofErr w:type="spellEnd"/>
      <w:r w:rsidRPr="000A66DB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(Master en f</w:t>
      </w: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ísica) condujeron en caminos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públicos</w:t>
      </w: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de Alemania, emitiendo nada más que vapor de agua por el caño de escape de este Hyundai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eléctrico</w:t>
      </w: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con célula de combustible.</w:t>
      </w:r>
    </w:p>
    <w:p w:rsidR="00D17555" w:rsidRPr="00D17555" w:rsidRDefault="00674C61" w:rsidP="00674C6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18"/>
          <w:szCs w:val="18"/>
          <w:lang w:val="es-AR"/>
        </w:rPr>
      </w:pPr>
      <w:r w:rsidRPr="000A66DB">
        <w:rPr>
          <w:rFonts w:ascii="Arial" w:hAnsi="Arial" w:cs="Arial"/>
          <w:color w:val="302F2F"/>
          <w:sz w:val="18"/>
          <w:szCs w:val="18"/>
          <w:lang w:val="es-AR"/>
        </w:rPr>
        <w:br/>
      </w:r>
      <w:r w:rsidR="00D17555"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Para alcanzar este record, </w:t>
      </w:r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durante las 24 horas, </w:t>
      </w:r>
      <w:r w:rsidR="00D17555"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los dos noruegos recorrieron varias veces la ruta entre</w:t>
      </w:r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la estación de carga de Hidrogeno</w:t>
      </w:r>
      <w:r w:rsidR="00D17555"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</w:t>
      </w:r>
      <w:proofErr w:type="spellStart"/>
      <w:r w:rsidR="00D17555"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Vatenfall</w:t>
      </w:r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´s</w:t>
      </w:r>
      <w:proofErr w:type="spellEnd"/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en la ciudad de </w:t>
      </w:r>
      <w:proofErr w:type="spellStart"/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Hafen</w:t>
      </w:r>
      <w:proofErr w:type="spellEnd"/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(Hamburgo) y la estación de hidrogeno Shell en </w:t>
      </w:r>
      <w:proofErr w:type="spellStart"/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Sachsendamm</w:t>
      </w:r>
      <w:proofErr w:type="spellEnd"/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(</w:t>
      </w:r>
      <w:proofErr w:type="spellStart"/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Berlin</w:t>
      </w:r>
      <w:proofErr w:type="spellEnd"/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). Recargar el vehículo sólo demora 3 minutos, permitiendo a los conductores maximizar las distancias recorridas.</w:t>
      </w:r>
    </w:p>
    <w:p w:rsidR="00D17555" w:rsidRPr="00D17555" w:rsidRDefault="00674C61" w:rsidP="00674C6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  <w:r w:rsidRPr="00D17555">
        <w:rPr>
          <w:rFonts w:ascii="Arial" w:hAnsi="Arial" w:cs="Arial"/>
          <w:color w:val="302F2F"/>
          <w:sz w:val="18"/>
          <w:szCs w:val="18"/>
          <w:lang w:val="es-AR"/>
        </w:rPr>
        <w:br/>
      </w:r>
      <w:r w:rsidR="00D17555"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El camino recorrido combinaba partes urbanas </w:t>
      </w:r>
      <w:r w:rsidR="00895D10"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así</w:t>
      </w:r>
      <w:r w:rsidR="00D17555"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como autopistas de alta velocidad, demostrando la </w:t>
      </w:r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capacidad del Hyundai Tucson </w:t>
      </w:r>
      <w:r w:rsidR="00A60054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con</w:t>
      </w:r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célula de combustible para adaptarse al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tránsito</w:t>
      </w:r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de todos los días. “</w:t>
      </w:r>
      <w:r w:rsidR="00D17555" w:rsidRPr="00A60054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 xml:space="preserve">queríamos demostrar el alto potencial que tiene combinar un </w:t>
      </w:r>
      <w:r w:rsidR="00895D10" w:rsidRPr="00A60054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>vehículo</w:t>
      </w:r>
      <w:r w:rsidR="00D17555" w:rsidRPr="00A60054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 xml:space="preserve"> de alta tecnología y las estaciones de carga de hidrogeno hoy en </w:t>
      </w:r>
      <w:r w:rsidR="00895D10" w:rsidRPr="00A60054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>día</w:t>
      </w:r>
      <w:r w:rsidR="00D17555" w:rsidRPr="00A60054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>. El resultado es sorprendente</w:t>
      </w:r>
      <w:r w:rsid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” declaró el equipo al finalizar las pruebas.</w:t>
      </w:r>
    </w:p>
    <w:p w:rsidR="00D17555" w:rsidRPr="00D17555" w:rsidRDefault="00D17555" w:rsidP="00674C6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D17555" w:rsidRPr="00D17555" w:rsidRDefault="00D17555" w:rsidP="00674C6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18"/>
          <w:szCs w:val="18"/>
          <w:lang w:val="es-AR"/>
        </w:rPr>
      </w:pPr>
      <w:r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Este logro es el </w:t>
      </w:r>
      <w:r w:rsidR="00895D10"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último</w:t>
      </w:r>
      <w:r w:rsidRPr="00D17555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de una ser</w:t>
      </w:r>
      <w:r w:rsidR="00A60054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ia de ré</w:t>
      </w: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c</w:t>
      </w:r>
      <w:r w:rsidR="00A60054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ords alcanzados por e</w:t>
      </w: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ste </w:t>
      </w:r>
      <w:r w:rsidR="00A60054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equipo de especialistas en hidró</w:t>
      </w: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geno. En junio de 2014</w:t>
      </w:r>
      <w:r w:rsid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, condujeron el Hyundai Tucson con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célula</w:t>
      </w:r>
      <w:r w:rsid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de combustibl</w:t>
      </w:r>
      <w:r w:rsidR="00A60054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e a lo largo de 700kms con un sólo tanque de hidró</w:t>
      </w:r>
      <w:r w:rsid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geno, y antes ya habían unido las ciudad de Oslo con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Mónaco</w:t>
      </w:r>
      <w:r w:rsid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, recargando solamente en las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estaciones</w:t>
      </w:r>
      <w:r w:rsidR="00A60054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de hidró</w:t>
      </w:r>
      <w:r w:rsid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geno dispuestas a lo largo de esos 2260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kilómetros</w:t>
      </w:r>
      <w:r w:rsid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.</w:t>
      </w:r>
    </w:p>
    <w:p w:rsidR="009854FC" w:rsidRDefault="00674C61" w:rsidP="00674C6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  <w:r w:rsidRPr="00D17555">
        <w:rPr>
          <w:rFonts w:ascii="Arial" w:hAnsi="Arial" w:cs="Arial"/>
          <w:color w:val="302F2F"/>
          <w:sz w:val="18"/>
          <w:szCs w:val="18"/>
          <w:lang w:val="es-AR"/>
        </w:rPr>
        <w:br/>
      </w:r>
      <w:r w:rsidR="009854FC" w:rsidRP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Thomas </w:t>
      </w:r>
      <w:proofErr w:type="spellStart"/>
      <w:r w:rsidR="009854FC" w:rsidRP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Schmid</w:t>
      </w:r>
      <w:proofErr w:type="spellEnd"/>
      <w:r w:rsidR="009854FC" w:rsidRP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, CEO de Hyundai Motor Europa comentó: “</w:t>
      </w:r>
      <w:r w:rsidR="009854FC" w:rsidRPr="00895D10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 xml:space="preserve">Está prueba resalta la practicidad de nuestro </w:t>
      </w:r>
      <w:r w:rsidR="00895D10" w:rsidRPr="00895D10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>vehículo</w:t>
      </w:r>
      <w:r w:rsidR="009854FC" w:rsidRPr="00895D10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 xml:space="preserve"> </w:t>
      </w:r>
      <w:r w:rsidR="00A60054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 xml:space="preserve">eléctrico con </w:t>
      </w:r>
      <w:r w:rsidR="009854FC" w:rsidRPr="00895D10">
        <w:rPr>
          <w:rFonts w:ascii="Arial" w:hAnsi="Arial" w:cs="Arial"/>
          <w:i/>
          <w:color w:val="302F2F"/>
          <w:sz w:val="21"/>
          <w:szCs w:val="21"/>
          <w:bdr w:val="none" w:sz="0" w:space="0" w:color="auto" w:frame="1"/>
          <w:lang w:val="es-AR"/>
        </w:rPr>
        <w:t>de célula de combustible y su gran autonomía, con los beneficios ambientales de nuestra tecnología. El programa de célula de combustible ha roto varios records mundiales y este es uno más</w:t>
      </w:r>
      <w:r w:rsid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”.</w:t>
      </w:r>
    </w:p>
    <w:p w:rsidR="009854FC" w:rsidRPr="009854FC" w:rsidRDefault="009854FC" w:rsidP="00674C6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18"/>
          <w:szCs w:val="18"/>
          <w:lang w:val="es-AR"/>
        </w:rPr>
      </w:pPr>
    </w:p>
    <w:p w:rsidR="009854FC" w:rsidRPr="009854FC" w:rsidRDefault="009854FC" w:rsidP="00674C6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18"/>
          <w:szCs w:val="18"/>
          <w:lang w:val="es-AR"/>
        </w:rPr>
      </w:pPr>
      <w:r w:rsidRP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Hyundai Motor Company es la primer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a</w:t>
      </w:r>
      <w:r w:rsidRP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automotriz en producir </w:t>
      </w:r>
      <w:r w:rsidR="00895D10" w:rsidRP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vehículos</w:t>
      </w:r>
      <w:r w:rsidR="00A60054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eléctricos</w:t>
      </w:r>
      <w:r w:rsidRP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con </w:t>
      </w:r>
      <w:r w:rsidR="00895D10" w:rsidRP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célula</w:t>
      </w:r>
      <w:r w:rsidRPr="009854F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de</w:t>
      </w: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combustible en forma masiva.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El Tucson (ix35) Fuel </w:t>
      </w:r>
      <w:proofErr w:type="spellStart"/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Cell</w:t>
      </w:r>
      <w:proofErr w:type="spellEnd"/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es el vehículo</w:t>
      </w:r>
      <w:r w:rsidR="00A60054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de célula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de combustible más económico en Europa y se comercializa en 11 países de ese continente.</w:t>
      </w:r>
    </w:p>
    <w:p w:rsidR="00895D10" w:rsidRDefault="00674C61" w:rsidP="00674C61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  <w:r w:rsidRPr="009854FC">
        <w:rPr>
          <w:rFonts w:ascii="Arial" w:hAnsi="Arial" w:cs="Arial"/>
          <w:color w:val="302F2F"/>
          <w:sz w:val="18"/>
          <w:szCs w:val="18"/>
          <w:lang w:val="es-AR"/>
        </w:rPr>
        <w:lastRenderedPageBreak/>
        <w:br/>
      </w:r>
      <w:r w:rsidR="00895D10" w:rsidRP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El Hyundai Tucson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(ix35) </w:t>
      </w:r>
      <w:proofErr w:type="spellStart"/>
      <w:r w:rsidR="00895D10" w:rsidRP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Fuell</w:t>
      </w:r>
      <w:proofErr w:type="spellEnd"/>
      <w:r w:rsidR="00895D10" w:rsidRP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</w:t>
      </w:r>
      <w:proofErr w:type="spellStart"/>
      <w:r w:rsidR="00895D10" w:rsidRP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Cell</w:t>
      </w:r>
      <w:proofErr w:type="spellEnd"/>
      <w:r w:rsidR="00895D10" w:rsidRP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está equipado con un motor 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eléctrico </w:t>
      </w:r>
      <w:r w:rsidR="00895D10" w:rsidRP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de 1</w:t>
      </w:r>
      <w:r w:rsid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00KW (136cv) que le permite alcanzar una velocidad máxima de 160km/h. No produce ningún tipo de emisiones contaminantes (solamente vapor de agua sale por el caño de escape) y puede recorrer más de 600kms con un tanque de hidrogeno.</w:t>
      </w:r>
      <w:r w:rsidR="003C7FAC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Esta tecnología combina lo mejor de los motores eléctricos (como el torque instantáneo y las no-emisiones) con lo mejor de los autos propulsados por combustibles fósiles (recarga rápida y gran autonomía). </w:t>
      </w:r>
    </w:p>
    <w:p w:rsidR="00895D10" w:rsidRDefault="00895D10" w:rsidP="00895D1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895D10" w:rsidRDefault="00895D10" w:rsidP="00895D1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895D10" w:rsidRPr="00895D10" w:rsidRDefault="00895D10" w:rsidP="00895D10">
      <w:pPr>
        <w:jc w:val="left"/>
        <w:rPr>
          <w:rFonts w:ascii="Modern H Bold" w:eastAsia="Modern H Bold" w:hAnsi="Modern H Bold"/>
          <w:sz w:val="26"/>
          <w:szCs w:val="26"/>
          <w:u w:val="single"/>
          <w:lang w:val="es-AR"/>
        </w:rPr>
      </w:pP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Esta prueba fue grabada con cámaras </w:t>
      </w:r>
      <w:proofErr w:type="spellStart"/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GoPro</w:t>
      </w:r>
      <w:proofErr w:type="spellEnd"/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y puede verse en:</w:t>
      </w:r>
      <w:r w:rsidRP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 </w:t>
      </w:r>
      <w:hyperlink r:id="rId8" w:history="1">
        <w:r w:rsidRPr="00895D10">
          <w:rPr>
            <w:rStyle w:val="Hipervnculo"/>
            <w:rFonts w:ascii="Arial" w:hAnsi="Arial" w:cs="Arial"/>
            <w:sz w:val="21"/>
            <w:szCs w:val="21"/>
            <w:bdr w:val="none" w:sz="0" w:space="0" w:color="auto" w:frame="1"/>
            <w:lang w:val="es-AR"/>
          </w:rPr>
          <w:t>https://www.youtube.com/watch?v=AYUbIdHr7aE</w:t>
        </w:r>
      </w:hyperlink>
      <w:r w:rsidRP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. </w:t>
      </w:r>
    </w:p>
    <w:p w:rsidR="00895D10" w:rsidRDefault="00895D10" w:rsidP="00895D1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895D10" w:rsidRDefault="00895D10" w:rsidP="00895D1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895D10" w:rsidRDefault="00895D10" w:rsidP="00895D1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  <w:r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 xml:space="preserve">Para más información sobre la tecnología de célula de combustible de Hyundai: </w:t>
      </w:r>
      <w:hyperlink r:id="rId9" w:history="1">
        <w:r w:rsidRPr="00895D10">
          <w:rPr>
            <w:rStyle w:val="Hipervnculo"/>
            <w:rFonts w:ascii="Arial" w:hAnsi="Arial" w:cs="Arial"/>
            <w:sz w:val="21"/>
            <w:szCs w:val="21"/>
            <w:bdr w:val="none" w:sz="0" w:space="0" w:color="auto" w:frame="1"/>
            <w:lang w:val="es-AR"/>
          </w:rPr>
          <w:t>www.fu</w:t>
        </w:r>
        <w:r w:rsidRPr="00895D10">
          <w:rPr>
            <w:rStyle w:val="Hipervnculo"/>
            <w:rFonts w:ascii="Arial" w:hAnsi="Arial" w:cs="Arial"/>
            <w:sz w:val="21"/>
            <w:szCs w:val="21"/>
            <w:bdr w:val="none" w:sz="0" w:space="0" w:color="auto" w:frame="1"/>
            <w:lang w:val="es-AR"/>
          </w:rPr>
          <w:t>e</w:t>
        </w:r>
        <w:r w:rsidRPr="00895D10">
          <w:rPr>
            <w:rStyle w:val="Hipervnculo"/>
            <w:rFonts w:ascii="Arial" w:hAnsi="Arial" w:cs="Arial"/>
            <w:sz w:val="21"/>
            <w:szCs w:val="21"/>
            <w:bdr w:val="none" w:sz="0" w:space="0" w:color="auto" w:frame="1"/>
            <w:lang w:val="es-AR"/>
          </w:rPr>
          <w:t>lcell.eu</w:t>
        </w:r>
      </w:hyperlink>
      <w:r w:rsidRPr="00895D10"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  <w:t>.</w:t>
      </w:r>
    </w:p>
    <w:p w:rsidR="00895D10" w:rsidRPr="00895D10" w:rsidRDefault="00895D10" w:rsidP="00895D10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302F2F"/>
          <w:sz w:val="18"/>
          <w:szCs w:val="18"/>
          <w:lang w:val="es-AR"/>
        </w:rPr>
      </w:pPr>
    </w:p>
    <w:p w:rsidR="006F528B" w:rsidRPr="00895D10" w:rsidRDefault="006F528B" w:rsidP="006F528B">
      <w:pPr>
        <w:jc w:val="center"/>
        <w:rPr>
          <w:rFonts w:ascii="Modern H Bold" w:eastAsia="Modern H Bold" w:hAnsi="Modern H Bold"/>
          <w:sz w:val="24"/>
          <w:szCs w:val="24"/>
          <w:u w:val="single"/>
          <w:lang w:val="es-AR"/>
        </w:rPr>
      </w:pPr>
    </w:p>
    <w:p w:rsidR="00F743F2" w:rsidRPr="00117144" w:rsidRDefault="00F743F2" w:rsidP="003D4793">
      <w:pPr>
        <w:rPr>
          <w:sz w:val="24"/>
          <w:szCs w:val="24"/>
          <w:lang w:val="es-AR"/>
        </w:rPr>
      </w:pPr>
    </w:p>
    <w:p w:rsidR="00F743F2" w:rsidRPr="00117144" w:rsidRDefault="00F743F2" w:rsidP="003D4793">
      <w:pPr>
        <w:rPr>
          <w:sz w:val="24"/>
          <w:szCs w:val="24"/>
          <w:lang w:val="es-AR"/>
        </w:rPr>
      </w:pPr>
    </w:p>
    <w:p w:rsidR="00F743F2" w:rsidRPr="00117144" w:rsidRDefault="00F743F2" w:rsidP="003D4793">
      <w:pPr>
        <w:rPr>
          <w:sz w:val="24"/>
          <w:szCs w:val="24"/>
          <w:lang w:val="es-AR"/>
        </w:rPr>
      </w:pPr>
    </w:p>
    <w:p w:rsidR="00F743F2" w:rsidRPr="00117144" w:rsidRDefault="00F743F2" w:rsidP="003D4793">
      <w:pPr>
        <w:rPr>
          <w:sz w:val="24"/>
          <w:szCs w:val="24"/>
          <w:lang w:val="es-AR"/>
        </w:rPr>
      </w:pPr>
    </w:p>
    <w:p w:rsidR="00F743F2" w:rsidRPr="00D72820" w:rsidRDefault="00F743F2" w:rsidP="003D4793">
      <w:pPr>
        <w:rPr>
          <w:rFonts w:ascii="Modern H Light" w:eastAsia="Modern H Light" w:hAnsi="Modern H Light"/>
          <w:lang w:val="fr-FR"/>
        </w:rPr>
      </w:pPr>
    </w:p>
    <w:p w:rsidR="003D4793" w:rsidRPr="003D4793" w:rsidRDefault="003D4793" w:rsidP="003D4793">
      <w:pPr>
        <w:rPr>
          <w:rFonts w:ascii="Modern H Light" w:eastAsia="Modern H Light" w:hAnsi="Modern H Light"/>
          <w:lang w:val="es-AR"/>
        </w:rPr>
      </w:pPr>
      <w:r w:rsidRPr="003D4793">
        <w:rPr>
          <w:rFonts w:ascii="Modern H Light" w:eastAsia="Modern H Light" w:hAnsi="Modern H Light"/>
          <w:lang w:val="es-AR"/>
        </w:rPr>
        <w:t xml:space="preserve">- - - - - - - - - - - - - </w:t>
      </w:r>
    </w:p>
    <w:p w:rsidR="003D4793" w:rsidRPr="003D4793" w:rsidRDefault="003D4793" w:rsidP="003D4793">
      <w:pPr>
        <w:rPr>
          <w:rFonts w:ascii="Modern H Bold" w:eastAsia="Modern H Bold" w:hAnsi="Modern H Bold"/>
          <w:sz w:val="16"/>
          <w:szCs w:val="16"/>
          <w:lang w:val="es-AR"/>
        </w:rPr>
      </w:pPr>
      <w:r w:rsidRPr="003D4793">
        <w:rPr>
          <w:rFonts w:ascii="Modern H Bold" w:eastAsia="Modern H Bold" w:hAnsi="Modern H Bold"/>
          <w:sz w:val="16"/>
          <w:szCs w:val="16"/>
          <w:lang w:val="es-AR"/>
        </w:rPr>
        <w:t>Acerca de Hyundai Motor Argentina:</w:t>
      </w:r>
    </w:p>
    <w:p w:rsidR="003D4793" w:rsidRPr="003D479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3D4793">
        <w:rPr>
          <w:rFonts w:ascii="Modern H Light" w:eastAsia="Modern H Light" w:hAnsi="Modern H Light"/>
          <w:sz w:val="16"/>
          <w:szCs w:val="16"/>
          <w:lang w:val="es-AR"/>
        </w:rPr>
        <w:t>Hyundai Motor Argentina S.A. cuenta con 35 concesionarios y más de 50 talleres autorizados en todo el país.</w:t>
      </w:r>
    </w:p>
    <w:p w:rsidR="003D4793" w:rsidRPr="003D4793" w:rsidRDefault="003D4793" w:rsidP="003D4793">
      <w:pPr>
        <w:rPr>
          <w:rFonts w:ascii="Modern H Light" w:eastAsia="Modern H Light" w:hAnsi="Modern H Light"/>
          <w:sz w:val="16"/>
          <w:szCs w:val="16"/>
          <w:lang w:val="es-AR"/>
        </w:rPr>
      </w:pPr>
      <w:r w:rsidRPr="003D4793">
        <w:rPr>
          <w:rFonts w:ascii="Modern H Light" w:eastAsia="Modern H Light" w:hAnsi="Modern H Light"/>
          <w:sz w:val="16"/>
          <w:szCs w:val="16"/>
          <w:lang w:val="es-AR"/>
        </w:rPr>
        <w:t>Su sede principal está ubicada en Panamericana y San Lorenzo (Olivos) y cuenta con un centro de distribución de repuestos con venta al público “Hyundai-</w:t>
      </w:r>
      <w:proofErr w:type="spellStart"/>
      <w:r w:rsidRPr="003D4793">
        <w:rPr>
          <w:rFonts w:ascii="Modern H Light" w:eastAsia="Modern H Light" w:hAnsi="Modern H Light"/>
          <w:sz w:val="16"/>
          <w:szCs w:val="16"/>
          <w:lang w:val="es-AR"/>
        </w:rPr>
        <w:t>Mobis</w:t>
      </w:r>
      <w:proofErr w:type="spellEnd"/>
      <w:r w:rsidRPr="003D4793">
        <w:rPr>
          <w:rFonts w:ascii="Modern H Light" w:eastAsia="Modern H Light" w:hAnsi="Modern H Light"/>
          <w:sz w:val="16"/>
          <w:szCs w:val="16"/>
          <w:lang w:val="es-AR"/>
        </w:rPr>
        <w:t>” en la ruta 197 y Panamericana.</w:t>
      </w:r>
    </w:p>
    <w:p w:rsidR="00E41D69" w:rsidRPr="003D4793" w:rsidRDefault="003D4793" w:rsidP="007205F5">
      <w:pPr>
        <w:rPr>
          <w:rFonts w:ascii="Modern H Light" w:eastAsia="Modern H Light" w:hAnsi="Modern H Light"/>
          <w:lang w:val="es-AR"/>
        </w:rPr>
      </w:pPr>
      <w:r w:rsidRPr="003D4793">
        <w:rPr>
          <w:rFonts w:ascii="Modern H Light" w:eastAsia="Modern H Light" w:hAnsi="Modern H Light"/>
          <w:sz w:val="16"/>
          <w:szCs w:val="16"/>
          <w:lang w:val="es-AR"/>
        </w:rPr>
        <w:t xml:space="preserve">Para mayor información acerca de la marca y sus productos visite nuestro sitio web: </w:t>
      </w:r>
      <w:hyperlink r:id="rId10" w:history="1">
        <w:r w:rsidRPr="003D4793">
          <w:rPr>
            <w:rFonts w:ascii="Modern H Light" w:eastAsia="Modern H Light" w:hAnsi="Modern H Light"/>
            <w:sz w:val="16"/>
            <w:szCs w:val="16"/>
            <w:lang w:val="es-AR"/>
          </w:rPr>
          <w:t>www.hyundai.com.ar</w:t>
        </w:r>
      </w:hyperlink>
    </w:p>
    <w:sectPr w:rsidR="00E41D69" w:rsidRPr="003D4793" w:rsidSect="00F7419D">
      <w:headerReference w:type="default" r:id="rId11"/>
      <w:footerReference w:type="default" r:id="rId12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43" w:rsidRDefault="00B22543">
      <w:r>
        <w:separator/>
      </w:r>
    </w:p>
  </w:endnote>
  <w:endnote w:type="continuationSeparator" w:id="0">
    <w:p w:rsidR="00B22543" w:rsidRDefault="00B2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Modern H_B">
    <w:altName w:val="돋움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43" w:rsidRDefault="003D4793" w:rsidP="0070437A">
    <w:pPr>
      <w:spacing w:line="168" w:lineRule="auto"/>
      <w:jc w:val="right"/>
      <w:rPr>
        <w:rFonts w:ascii="Modern H Light" w:eastAsia="Modern H Light" w:hAnsi="Modern H Light" w:cs="Modern H_B"/>
        <w:noProof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5A88760" wp14:editId="0D5E4D69">
          <wp:simplePos x="0" y="0"/>
          <wp:positionH relativeFrom="column">
            <wp:posOffset>-486004</wp:posOffset>
          </wp:positionH>
          <wp:positionV relativeFrom="paragraph">
            <wp:posOffset>62433</wp:posOffset>
          </wp:positionV>
          <wp:extent cx="4103126" cy="936346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389" cy="95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793" w:rsidRPr="003D4793" w:rsidRDefault="003D4793" w:rsidP="003D4793">
    <w:pPr>
      <w:pStyle w:val="EinfacherAbsatz"/>
      <w:jc w:val="right"/>
      <w:rPr>
        <w:rFonts w:ascii="Modern H Bold" w:eastAsia="Modern H Bold" w:hAnsi="Modern H Bold" w:cs="UniversLTStd"/>
        <w:color w:val="5E5E5E"/>
        <w:sz w:val="16"/>
        <w:szCs w:val="16"/>
        <w:lang w:val="sv-SE"/>
      </w:rPr>
    </w:pPr>
    <w:r w:rsidRPr="003D4793">
      <w:rPr>
        <w:rFonts w:ascii="Modern H Bold" w:eastAsia="Modern H Bold" w:hAnsi="Modern H Bold" w:cs="UniversLTStd"/>
        <w:color w:val="5E5E5E"/>
        <w:sz w:val="16"/>
        <w:szCs w:val="16"/>
        <w:lang w:val="sv-SE"/>
      </w:rPr>
      <w:t>Hyundai Motor Argentina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z w:val="15"/>
        <w:szCs w:val="15"/>
        <w:lang w:val="sv-SE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Av. Panamericana 3611 </w:t>
    </w:r>
    <w:r>
      <w:rPr>
        <w:rFonts w:ascii="MS Gothic" w:eastAsia="MS Gothic" w:hAnsi="MS Gothic" w:cs="MS Gothic" w:hint="eastAsia"/>
        <w:color w:val="5E5E5E"/>
        <w:sz w:val="15"/>
        <w:szCs w:val="15"/>
        <w:lang w:val="sv-SE"/>
      </w:rPr>
      <w:t>–</w:t>
    </w: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 B1636CSG Olivos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3"/>
        <w:sz w:val="15"/>
        <w:szCs w:val="15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>T</w:t>
    </w:r>
    <w:r w:rsidRPr="009D1C7E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el.: </w:t>
    </w:r>
    <w:r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>+54 11 4799-0500</w:t>
    </w:r>
    <w:r w:rsidRPr="00C06FE4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  </w:t>
    </w:r>
  </w:p>
  <w:p w:rsidR="003D4793" w:rsidRDefault="003C7FAC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1"/>
        <w:sz w:val="13"/>
        <w:szCs w:val="13"/>
      </w:rPr>
    </w:pPr>
    <w:hyperlink r:id="rId2" w:history="1">
      <w:r w:rsidR="003D4793" w:rsidRPr="00D803B4">
        <w:rPr>
          <w:rStyle w:val="Hipervnculo"/>
          <w:rFonts w:ascii="Modern H Light" w:eastAsia="Modern H Light" w:hAnsi="Modern H Light" w:cs="UniversLTStd"/>
          <w:spacing w:val="1"/>
          <w:sz w:val="13"/>
          <w:szCs w:val="13"/>
        </w:rPr>
        <w:t>www.hyundai.com.ar</w:t>
      </w:r>
    </w:hyperlink>
    <w:r w:rsidR="003D4793">
      <w:rPr>
        <w:rFonts w:ascii="Modern H Light" w:eastAsia="Modern H Light" w:hAnsi="Modern H Light" w:cs="UniversLTStd"/>
        <w:color w:val="5E5E5E"/>
        <w:spacing w:val="1"/>
        <w:sz w:val="13"/>
        <w:szCs w:val="13"/>
      </w:rPr>
      <w:t xml:space="preserve">  </w:t>
    </w:r>
  </w:p>
  <w:p w:rsidR="00B22543" w:rsidRPr="00121458" w:rsidRDefault="003D4793" w:rsidP="003D4793">
    <w:pPr>
      <w:spacing w:line="168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>
      <w:rPr>
        <w:rFonts w:ascii="Modern H Light" w:eastAsia="Modern H Light" w:hAnsi="Modern H Light" w:cs="UniversLTStd"/>
        <w:noProof/>
        <w:color w:val="5E5E5E"/>
        <w:spacing w:val="1"/>
        <w:sz w:val="13"/>
        <w:szCs w:val="13"/>
        <w:lang w:val="es-AR" w:eastAsia="es-AR"/>
      </w:rPr>
      <w:drawing>
        <wp:inline distT="0" distB="0" distL="0" distR="0">
          <wp:extent cx="314325" cy="139065"/>
          <wp:effectExtent l="0" t="0" r="9525" b="0"/>
          <wp:docPr id="3" name="Imagen 3" descr="\\Hmasmb1\marketing\logos\Facebool+Twitter\face+twitt blanc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logos\Facebool+Twitter\face+twitt blanconeg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43" w:rsidRDefault="00B22543">
      <w:r>
        <w:separator/>
      </w:r>
    </w:p>
  </w:footnote>
  <w:footnote w:type="continuationSeparator" w:id="0">
    <w:p w:rsidR="00B22543" w:rsidRDefault="00B2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43" w:rsidRDefault="00B2254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5207CC87" wp14:editId="1DD4FE3E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" w15:restartNumberingAfterBreak="0">
    <w:nsid w:val="1DA17036"/>
    <w:multiLevelType w:val="hybridMultilevel"/>
    <w:tmpl w:val="3C20EF52"/>
    <w:lvl w:ilvl="0" w:tplc="BA585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B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3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9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7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4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30D64AAF"/>
    <w:multiLevelType w:val="hybridMultilevel"/>
    <w:tmpl w:val="21261252"/>
    <w:lvl w:ilvl="0" w:tplc="3612A99A"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3A7A9F"/>
    <w:multiLevelType w:val="hybridMultilevel"/>
    <w:tmpl w:val="729C593E"/>
    <w:lvl w:ilvl="0" w:tplc="EF9CF108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4855367B"/>
    <w:multiLevelType w:val="hybridMultilevel"/>
    <w:tmpl w:val="2D58FE22"/>
    <w:lvl w:ilvl="0" w:tplc="C23AA81E">
      <w:start w:val="2015"/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62764"/>
    <w:multiLevelType w:val="hybridMultilevel"/>
    <w:tmpl w:val="89063196"/>
    <w:lvl w:ilvl="0" w:tplc="CECCF56A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5706588C"/>
    <w:multiLevelType w:val="hybridMultilevel"/>
    <w:tmpl w:val="95240BF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4" w15:restartNumberingAfterBreak="0">
    <w:nsid w:val="64090032"/>
    <w:multiLevelType w:val="hybridMultilevel"/>
    <w:tmpl w:val="2386249E"/>
    <w:lvl w:ilvl="0" w:tplc="72C6A7E2">
      <w:start w:val="2015"/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6615B34"/>
    <w:multiLevelType w:val="multilevel"/>
    <w:tmpl w:val="128E4D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9995937"/>
    <w:multiLevelType w:val="hybridMultilevel"/>
    <w:tmpl w:val="EC16C86A"/>
    <w:lvl w:ilvl="0" w:tplc="CB3C790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D9D3C48"/>
    <w:multiLevelType w:val="hybridMultilevel"/>
    <w:tmpl w:val="D29EA2D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0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7A"/>
    <w:rsid w:val="0000288A"/>
    <w:rsid w:val="00003390"/>
    <w:rsid w:val="000038C3"/>
    <w:rsid w:val="00003DFE"/>
    <w:rsid w:val="00004662"/>
    <w:rsid w:val="00004E56"/>
    <w:rsid w:val="00005774"/>
    <w:rsid w:val="0000666A"/>
    <w:rsid w:val="000109E1"/>
    <w:rsid w:val="00010D63"/>
    <w:rsid w:val="00011DE4"/>
    <w:rsid w:val="00012A38"/>
    <w:rsid w:val="00016839"/>
    <w:rsid w:val="000231E4"/>
    <w:rsid w:val="00023C3F"/>
    <w:rsid w:val="00032397"/>
    <w:rsid w:val="00033177"/>
    <w:rsid w:val="00033423"/>
    <w:rsid w:val="000371AC"/>
    <w:rsid w:val="00041B4B"/>
    <w:rsid w:val="000437A0"/>
    <w:rsid w:val="0004415D"/>
    <w:rsid w:val="000443AF"/>
    <w:rsid w:val="00044816"/>
    <w:rsid w:val="0004545A"/>
    <w:rsid w:val="000472D6"/>
    <w:rsid w:val="00054039"/>
    <w:rsid w:val="00054B43"/>
    <w:rsid w:val="00054BBB"/>
    <w:rsid w:val="000568E8"/>
    <w:rsid w:val="00060AC3"/>
    <w:rsid w:val="00062FB7"/>
    <w:rsid w:val="0006324A"/>
    <w:rsid w:val="00066D21"/>
    <w:rsid w:val="00071170"/>
    <w:rsid w:val="000714BE"/>
    <w:rsid w:val="00074071"/>
    <w:rsid w:val="00077E80"/>
    <w:rsid w:val="00084063"/>
    <w:rsid w:val="00085205"/>
    <w:rsid w:val="0008540C"/>
    <w:rsid w:val="00086CFC"/>
    <w:rsid w:val="000902BA"/>
    <w:rsid w:val="000904C8"/>
    <w:rsid w:val="0009402E"/>
    <w:rsid w:val="00094AF0"/>
    <w:rsid w:val="00094FBE"/>
    <w:rsid w:val="000A203A"/>
    <w:rsid w:val="000A2529"/>
    <w:rsid w:val="000A66DB"/>
    <w:rsid w:val="000A6C2F"/>
    <w:rsid w:val="000A7F62"/>
    <w:rsid w:val="000B4662"/>
    <w:rsid w:val="000B49F9"/>
    <w:rsid w:val="000B5D56"/>
    <w:rsid w:val="000B6406"/>
    <w:rsid w:val="000C003A"/>
    <w:rsid w:val="000C2D07"/>
    <w:rsid w:val="000C6C9F"/>
    <w:rsid w:val="000D0151"/>
    <w:rsid w:val="000D082C"/>
    <w:rsid w:val="000D25C7"/>
    <w:rsid w:val="000D356B"/>
    <w:rsid w:val="000D3963"/>
    <w:rsid w:val="000E0369"/>
    <w:rsid w:val="000E0EC9"/>
    <w:rsid w:val="000E11BB"/>
    <w:rsid w:val="000E1EE5"/>
    <w:rsid w:val="000E26F7"/>
    <w:rsid w:val="000E505A"/>
    <w:rsid w:val="000E740D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49D0"/>
    <w:rsid w:val="00115258"/>
    <w:rsid w:val="0011546C"/>
    <w:rsid w:val="00117144"/>
    <w:rsid w:val="00121458"/>
    <w:rsid w:val="0012369D"/>
    <w:rsid w:val="0012422F"/>
    <w:rsid w:val="00125138"/>
    <w:rsid w:val="001261A2"/>
    <w:rsid w:val="00131D77"/>
    <w:rsid w:val="00134A3A"/>
    <w:rsid w:val="00135A17"/>
    <w:rsid w:val="00135ECB"/>
    <w:rsid w:val="00137738"/>
    <w:rsid w:val="001403B7"/>
    <w:rsid w:val="00140766"/>
    <w:rsid w:val="00141DBC"/>
    <w:rsid w:val="00141DC6"/>
    <w:rsid w:val="00144443"/>
    <w:rsid w:val="00145127"/>
    <w:rsid w:val="0014638E"/>
    <w:rsid w:val="00150923"/>
    <w:rsid w:val="0015182F"/>
    <w:rsid w:val="00152CFD"/>
    <w:rsid w:val="001552F7"/>
    <w:rsid w:val="0015601F"/>
    <w:rsid w:val="00157568"/>
    <w:rsid w:val="0016086D"/>
    <w:rsid w:val="001609D2"/>
    <w:rsid w:val="001633A8"/>
    <w:rsid w:val="0016449B"/>
    <w:rsid w:val="0016571D"/>
    <w:rsid w:val="00165B0F"/>
    <w:rsid w:val="0016666E"/>
    <w:rsid w:val="0016687A"/>
    <w:rsid w:val="00166A6F"/>
    <w:rsid w:val="0017088D"/>
    <w:rsid w:val="00171C07"/>
    <w:rsid w:val="001720F0"/>
    <w:rsid w:val="0017589D"/>
    <w:rsid w:val="00182FE2"/>
    <w:rsid w:val="00186A00"/>
    <w:rsid w:val="00187312"/>
    <w:rsid w:val="00187442"/>
    <w:rsid w:val="00190C7C"/>
    <w:rsid w:val="00192030"/>
    <w:rsid w:val="00193DAA"/>
    <w:rsid w:val="001961FF"/>
    <w:rsid w:val="001A1533"/>
    <w:rsid w:val="001A1A73"/>
    <w:rsid w:val="001A2418"/>
    <w:rsid w:val="001A2A2B"/>
    <w:rsid w:val="001A4B56"/>
    <w:rsid w:val="001A611D"/>
    <w:rsid w:val="001A64FC"/>
    <w:rsid w:val="001A789A"/>
    <w:rsid w:val="001B4193"/>
    <w:rsid w:val="001C2C51"/>
    <w:rsid w:val="001C33B3"/>
    <w:rsid w:val="001C4672"/>
    <w:rsid w:val="001C525B"/>
    <w:rsid w:val="001C578E"/>
    <w:rsid w:val="001C5F6C"/>
    <w:rsid w:val="001C71F3"/>
    <w:rsid w:val="001D105E"/>
    <w:rsid w:val="001D14F1"/>
    <w:rsid w:val="001D184B"/>
    <w:rsid w:val="001D1BD2"/>
    <w:rsid w:val="001D1E6B"/>
    <w:rsid w:val="001D31F3"/>
    <w:rsid w:val="001D4A2C"/>
    <w:rsid w:val="001D5DDD"/>
    <w:rsid w:val="001D5E83"/>
    <w:rsid w:val="001E10ED"/>
    <w:rsid w:val="001E1782"/>
    <w:rsid w:val="001E1A73"/>
    <w:rsid w:val="001E255C"/>
    <w:rsid w:val="001E407E"/>
    <w:rsid w:val="001E4870"/>
    <w:rsid w:val="001E4BA0"/>
    <w:rsid w:val="001E4F06"/>
    <w:rsid w:val="001E5CC2"/>
    <w:rsid w:val="001E7BAD"/>
    <w:rsid w:val="001E7CB7"/>
    <w:rsid w:val="001F5541"/>
    <w:rsid w:val="001F776D"/>
    <w:rsid w:val="001F78DD"/>
    <w:rsid w:val="001F792D"/>
    <w:rsid w:val="00203EE8"/>
    <w:rsid w:val="00207289"/>
    <w:rsid w:val="00207E46"/>
    <w:rsid w:val="00211790"/>
    <w:rsid w:val="0021373D"/>
    <w:rsid w:val="00214A5A"/>
    <w:rsid w:val="00214EF6"/>
    <w:rsid w:val="00216CBC"/>
    <w:rsid w:val="00217F93"/>
    <w:rsid w:val="00220280"/>
    <w:rsid w:val="00223628"/>
    <w:rsid w:val="00223EAA"/>
    <w:rsid w:val="002240C8"/>
    <w:rsid w:val="0022794F"/>
    <w:rsid w:val="00230B7E"/>
    <w:rsid w:val="0023291F"/>
    <w:rsid w:val="00234566"/>
    <w:rsid w:val="002350F3"/>
    <w:rsid w:val="002351C7"/>
    <w:rsid w:val="00235DF4"/>
    <w:rsid w:val="002366ED"/>
    <w:rsid w:val="00236C36"/>
    <w:rsid w:val="002370AE"/>
    <w:rsid w:val="0024046C"/>
    <w:rsid w:val="002415E9"/>
    <w:rsid w:val="00241D80"/>
    <w:rsid w:val="00241F42"/>
    <w:rsid w:val="00243799"/>
    <w:rsid w:val="0024428C"/>
    <w:rsid w:val="002451CF"/>
    <w:rsid w:val="00245651"/>
    <w:rsid w:val="002470C9"/>
    <w:rsid w:val="00251F39"/>
    <w:rsid w:val="002535B9"/>
    <w:rsid w:val="00254E41"/>
    <w:rsid w:val="00256F38"/>
    <w:rsid w:val="0025767F"/>
    <w:rsid w:val="00257C7E"/>
    <w:rsid w:val="002600B6"/>
    <w:rsid w:val="0026019B"/>
    <w:rsid w:val="00261723"/>
    <w:rsid w:val="00262991"/>
    <w:rsid w:val="0026308B"/>
    <w:rsid w:val="002638D7"/>
    <w:rsid w:val="002675F1"/>
    <w:rsid w:val="0026778C"/>
    <w:rsid w:val="002720CE"/>
    <w:rsid w:val="002723EA"/>
    <w:rsid w:val="00275486"/>
    <w:rsid w:val="00277C64"/>
    <w:rsid w:val="00277DC9"/>
    <w:rsid w:val="00277E08"/>
    <w:rsid w:val="002879D0"/>
    <w:rsid w:val="00290A0F"/>
    <w:rsid w:val="00294B28"/>
    <w:rsid w:val="00295141"/>
    <w:rsid w:val="00295A63"/>
    <w:rsid w:val="00296107"/>
    <w:rsid w:val="00297895"/>
    <w:rsid w:val="002A0764"/>
    <w:rsid w:val="002A4513"/>
    <w:rsid w:val="002A4E15"/>
    <w:rsid w:val="002A5C4E"/>
    <w:rsid w:val="002B02F7"/>
    <w:rsid w:val="002B0CE2"/>
    <w:rsid w:val="002B2426"/>
    <w:rsid w:val="002B247B"/>
    <w:rsid w:val="002B2704"/>
    <w:rsid w:val="002B467C"/>
    <w:rsid w:val="002B6268"/>
    <w:rsid w:val="002B6295"/>
    <w:rsid w:val="002B6FDF"/>
    <w:rsid w:val="002B72B1"/>
    <w:rsid w:val="002C02F8"/>
    <w:rsid w:val="002C0683"/>
    <w:rsid w:val="002C0D2D"/>
    <w:rsid w:val="002C1562"/>
    <w:rsid w:val="002C1B2A"/>
    <w:rsid w:val="002C2391"/>
    <w:rsid w:val="002C26B7"/>
    <w:rsid w:val="002C365B"/>
    <w:rsid w:val="002C5EEA"/>
    <w:rsid w:val="002C7524"/>
    <w:rsid w:val="002D0C60"/>
    <w:rsid w:val="002D1D0F"/>
    <w:rsid w:val="002D3427"/>
    <w:rsid w:val="002D4F2A"/>
    <w:rsid w:val="002D692E"/>
    <w:rsid w:val="002E1359"/>
    <w:rsid w:val="002E1C4D"/>
    <w:rsid w:val="002E24AE"/>
    <w:rsid w:val="002E5762"/>
    <w:rsid w:val="002E68C6"/>
    <w:rsid w:val="002E6EF9"/>
    <w:rsid w:val="002F064C"/>
    <w:rsid w:val="002F095D"/>
    <w:rsid w:val="002F321C"/>
    <w:rsid w:val="002F4696"/>
    <w:rsid w:val="002F4B67"/>
    <w:rsid w:val="00300D83"/>
    <w:rsid w:val="00301F2E"/>
    <w:rsid w:val="00305123"/>
    <w:rsid w:val="0030735A"/>
    <w:rsid w:val="0031062C"/>
    <w:rsid w:val="003115FD"/>
    <w:rsid w:val="00311792"/>
    <w:rsid w:val="00313393"/>
    <w:rsid w:val="003175B9"/>
    <w:rsid w:val="00321322"/>
    <w:rsid w:val="003216E0"/>
    <w:rsid w:val="00322592"/>
    <w:rsid w:val="00322933"/>
    <w:rsid w:val="00324165"/>
    <w:rsid w:val="003269C4"/>
    <w:rsid w:val="00326B0E"/>
    <w:rsid w:val="00326B54"/>
    <w:rsid w:val="00333067"/>
    <w:rsid w:val="00337EA9"/>
    <w:rsid w:val="003415E3"/>
    <w:rsid w:val="00342648"/>
    <w:rsid w:val="0034264B"/>
    <w:rsid w:val="00350CD9"/>
    <w:rsid w:val="00351251"/>
    <w:rsid w:val="003522F2"/>
    <w:rsid w:val="00353312"/>
    <w:rsid w:val="00354837"/>
    <w:rsid w:val="00355012"/>
    <w:rsid w:val="00355874"/>
    <w:rsid w:val="003577D5"/>
    <w:rsid w:val="00360154"/>
    <w:rsid w:val="003606A7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104"/>
    <w:rsid w:val="00370430"/>
    <w:rsid w:val="003719D0"/>
    <w:rsid w:val="00372954"/>
    <w:rsid w:val="0037392C"/>
    <w:rsid w:val="00374DC3"/>
    <w:rsid w:val="00375F4A"/>
    <w:rsid w:val="003778B0"/>
    <w:rsid w:val="003800C9"/>
    <w:rsid w:val="00380227"/>
    <w:rsid w:val="003814EE"/>
    <w:rsid w:val="00381842"/>
    <w:rsid w:val="00381C09"/>
    <w:rsid w:val="00385F95"/>
    <w:rsid w:val="00390372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48D8"/>
    <w:rsid w:val="003A51EC"/>
    <w:rsid w:val="003A64DE"/>
    <w:rsid w:val="003A7623"/>
    <w:rsid w:val="003B0B63"/>
    <w:rsid w:val="003B1B42"/>
    <w:rsid w:val="003B2222"/>
    <w:rsid w:val="003B2EF5"/>
    <w:rsid w:val="003B44A6"/>
    <w:rsid w:val="003B6A1D"/>
    <w:rsid w:val="003C0261"/>
    <w:rsid w:val="003C12B0"/>
    <w:rsid w:val="003C3AF0"/>
    <w:rsid w:val="003C3DEC"/>
    <w:rsid w:val="003C43A3"/>
    <w:rsid w:val="003C6410"/>
    <w:rsid w:val="003C7928"/>
    <w:rsid w:val="003C7FAC"/>
    <w:rsid w:val="003D4142"/>
    <w:rsid w:val="003D4793"/>
    <w:rsid w:val="003D4854"/>
    <w:rsid w:val="003D5A0A"/>
    <w:rsid w:val="003E1305"/>
    <w:rsid w:val="003E3035"/>
    <w:rsid w:val="003E4BBC"/>
    <w:rsid w:val="003E6AEF"/>
    <w:rsid w:val="003E7B25"/>
    <w:rsid w:val="003F0969"/>
    <w:rsid w:val="003F3E06"/>
    <w:rsid w:val="003F644E"/>
    <w:rsid w:val="003F6B23"/>
    <w:rsid w:val="00400144"/>
    <w:rsid w:val="0040359B"/>
    <w:rsid w:val="00404C4C"/>
    <w:rsid w:val="0040669F"/>
    <w:rsid w:val="004110C8"/>
    <w:rsid w:val="004133BB"/>
    <w:rsid w:val="004138D0"/>
    <w:rsid w:val="00413BC9"/>
    <w:rsid w:val="004149C2"/>
    <w:rsid w:val="0041506B"/>
    <w:rsid w:val="0042028E"/>
    <w:rsid w:val="00422663"/>
    <w:rsid w:val="00427D7C"/>
    <w:rsid w:val="00431B2E"/>
    <w:rsid w:val="0043628A"/>
    <w:rsid w:val="0043796E"/>
    <w:rsid w:val="00440D8E"/>
    <w:rsid w:val="00442E12"/>
    <w:rsid w:val="004444DF"/>
    <w:rsid w:val="00447259"/>
    <w:rsid w:val="00452E50"/>
    <w:rsid w:val="00454EC3"/>
    <w:rsid w:val="00456EBF"/>
    <w:rsid w:val="00460A04"/>
    <w:rsid w:val="00460A94"/>
    <w:rsid w:val="00460BBE"/>
    <w:rsid w:val="00464F93"/>
    <w:rsid w:val="004661D4"/>
    <w:rsid w:val="0046695B"/>
    <w:rsid w:val="00466A26"/>
    <w:rsid w:val="00470555"/>
    <w:rsid w:val="00475F60"/>
    <w:rsid w:val="00475FE5"/>
    <w:rsid w:val="00477D3D"/>
    <w:rsid w:val="00480E9C"/>
    <w:rsid w:val="00482F51"/>
    <w:rsid w:val="00485AF2"/>
    <w:rsid w:val="00485BB3"/>
    <w:rsid w:val="004868F2"/>
    <w:rsid w:val="00491B85"/>
    <w:rsid w:val="00491EDD"/>
    <w:rsid w:val="00495239"/>
    <w:rsid w:val="00497E4D"/>
    <w:rsid w:val="004A00AF"/>
    <w:rsid w:val="004A02A2"/>
    <w:rsid w:val="004A10C4"/>
    <w:rsid w:val="004A3CAA"/>
    <w:rsid w:val="004A3E45"/>
    <w:rsid w:val="004A45B9"/>
    <w:rsid w:val="004A63EE"/>
    <w:rsid w:val="004A6AF5"/>
    <w:rsid w:val="004A7BF0"/>
    <w:rsid w:val="004B01D1"/>
    <w:rsid w:val="004B2718"/>
    <w:rsid w:val="004B298D"/>
    <w:rsid w:val="004B3EE2"/>
    <w:rsid w:val="004B479A"/>
    <w:rsid w:val="004B4EC1"/>
    <w:rsid w:val="004B53A8"/>
    <w:rsid w:val="004B7B2D"/>
    <w:rsid w:val="004C15E4"/>
    <w:rsid w:val="004C3544"/>
    <w:rsid w:val="004C5770"/>
    <w:rsid w:val="004C5B54"/>
    <w:rsid w:val="004C7516"/>
    <w:rsid w:val="004C7FE8"/>
    <w:rsid w:val="004D2034"/>
    <w:rsid w:val="004D2EF2"/>
    <w:rsid w:val="004D2FA1"/>
    <w:rsid w:val="004D4A80"/>
    <w:rsid w:val="004D585D"/>
    <w:rsid w:val="004E035B"/>
    <w:rsid w:val="004E0BAF"/>
    <w:rsid w:val="004E13E1"/>
    <w:rsid w:val="004E24D3"/>
    <w:rsid w:val="004E27E6"/>
    <w:rsid w:val="004E2A18"/>
    <w:rsid w:val="004E50B7"/>
    <w:rsid w:val="004E6F0F"/>
    <w:rsid w:val="004F0377"/>
    <w:rsid w:val="004F192B"/>
    <w:rsid w:val="004F7623"/>
    <w:rsid w:val="005006C4"/>
    <w:rsid w:val="00501393"/>
    <w:rsid w:val="00501834"/>
    <w:rsid w:val="00505C47"/>
    <w:rsid w:val="00506081"/>
    <w:rsid w:val="00507216"/>
    <w:rsid w:val="00510D28"/>
    <w:rsid w:val="00511035"/>
    <w:rsid w:val="005112FE"/>
    <w:rsid w:val="0051156D"/>
    <w:rsid w:val="005132E1"/>
    <w:rsid w:val="0051388D"/>
    <w:rsid w:val="00514D4A"/>
    <w:rsid w:val="00514F84"/>
    <w:rsid w:val="00515E15"/>
    <w:rsid w:val="00516870"/>
    <w:rsid w:val="00517740"/>
    <w:rsid w:val="0052248F"/>
    <w:rsid w:val="00524710"/>
    <w:rsid w:val="005259C8"/>
    <w:rsid w:val="00525AD7"/>
    <w:rsid w:val="00525EC5"/>
    <w:rsid w:val="005317F5"/>
    <w:rsid w:val="00532C4C"/>
    <w:rsid w:val="00533E02"/>
    <w:rsid w:val="00536032"/>
    <w:rsid w:val="005414B6"/>
    <w:rsid w:val="005441D0"/>
    <w:rsid w:val="00544528"/>
    <w:rsid w:val="00552023"/>
    <w:rsid w:val="005529F7"/>
    <w:rsid w:val="00556938"/>
    <w:rsid w:val="00563A97"/>
    <w:rsid w:val="005649B6"/>
    <w:rsid w:val="00564FE6"/>
    <w:rsid w:val="00565F78"/>
    <w:rsid w:val="005663F7"/>
    <w:rsid w:val="005665ED"/>
    <w:rsid w:val="00567130"/>
    <w:rsid w:val="005678A8"/>
    <w:rsid w:val="00570D14"/>
    <w:rsid w:val="0057274F"/>
    <w:rsid w:val="005750F0"/>
    <w:rsid w:val="005758E1"/>
    <w:rsid w:val="00576DA5"/>
    <w:rsid w:val="0057720E"/>
    <w:rsid w:val="00581554"/>
    <w:rsid w:val="005818BF"/>
    <w:rsid w:val="005907D7"/>
    <w:rsid w:val="00590ECA"/>
    <w:rsid w:val="00592D4F"/>
    <w:rsid w:val="0059576C"/>
    <w:rsid w:val="005A036F"/>
    <w:rsid w:val="005A1122"/>
    <w:rsid w:val="005A1603"/>
    <w:rsid w:val="005A5D9F"/>
    <w:rsid w:val="005A62FB"/>
    <w:rsid w:val="005A6626"/>
    <w:rsid w:val="005A76CC"/>
    <w:rsid w:val="005A7C4F"/>
    <w:rsid w:val="005B1172"/>
    <w:rsid w:val="005B32F0"/>
    <w:rsid w:val="005B44F5"/>
    <w:rsid w:val="005B45E0"/>
    <w:rsid w:val="005B5BE8"/>
    <w:rsid w:val="005B79B8"/>
    <w:rsid w:val="005C01BA"/>
    <w:rsid w:val="005C27DF"/>
    <w:rsid w:val="005C5C07"/>
    <w:rsid w:val="005D11BD"/>
    <w:rsid w:val="005D193F"/>
    <w:rsid w:val="005D2A37"/>
    <w:rsid w:val="005D6773"/>
    <w:rsid w:val="005D67C2"/>
    <w:rsid w:val="005D7B22"/>
    <w:rsid w:val="005E288F"/>
    <w:rsid w:val="005E3222"/>
    <w:rsid w:val="005E4449"/>
    <w:rsid w:val="005E45F2"/>
    <w:rsid w:val="005E53E1"/>
    <w:rsid w:val="005E7653"/>
    <w:rsid w:val="005E7680"/>
    <w:rsid w:val="005F37BF"/>
    <w:rsid w:val="005F4A83"/>
    <w:rsid w:val="005F61E4"/>
    <w:rsid w:val="005F7F3F"/>
    <w:rsid w:val="0060108E"/>
    <w:rsid w:val="00602E11"/>
    <w:rsid w:val="006031EE"/>
    <w:rsid w:val="006062A8"/>
    <w:rsid w:val="00607908"/>
    <w:rsid w:val="006079FD"/>
    <w:rsid w:val="00607FFC"/>
    <w:rsid w:val="00610563"/>
    <w:rsid w:val="006115F4"/>
    <w:rsid w:val="00613DDC"/>
    <w:rsid w:val="0061476A"/>
    <w:rsid w:val="0062047E"/>
    <w:rsid w:val="00620A69"/>
    <w:rsid w:val="006214C5"/>
    <w:rsid w:val="006216A5"/>
    <w:rsid w:val="00622C45"/>
    <w:rsid w:val="006241EA"/>
    <w:rsid w:val="00624B91"/>
    <w:rsid w:val="00624F31"/>
    <w:rsid w:val="0062541B"/>
    <w:rsid w:val="00626557"/>
    <w:rsid w:val="006268E0"/>
    <w:rsid w:val="00633721"/>
    <w:rsid w:val="00635052"/>
    <w:rsid w:val="00635241"/>
    <w:rsid w:val="0063692A"/>
    <w:rsid w:val="0064127A"/>
    <w:rsid w:val="00641EEA"/>
    <w:rsid w:val="00643380"/>
    <w:rsid w:val="00643B84"/>
    <w:rsid w:val="006441D4"/>
    <w:rsid w:val="006502FC"/>
    <w:rsid w:val="00650412"/>
    <w:rsid w:val="00652C2C"/>
    <w:rsid w:val="00653814"/>
    <w:rsid w:val="0065393F"/>
    <w:rsid w:val="00653D79"/>
    <w:rsid w:val="00653F37"/>
    <w:rsid w:val="006551D3"/>
    <w:rsid w:val="00656283"/>
    <w:rsid w:val="006608D2"/>
    <w:rsid w:val="00664F47"/>
    <w:rsid w:val="00664F51"/>
    <w:rsid w:val="0066606C"/>
    <w:rsid w:val="006673C9"/>
    <w:rsid w:val="00667A39"/>
    <w:rsid w:val="00667AA4"/>
    <w:rsid w:val="006725CD"/>
    <w:rsid w:val="0067357E"/>
    <w:rsid w:val="006738D5"/>
    <w:rsid w:val="00674901"/>
    <w:rsid w:val="00674C61"/>
    <w:rsid w:val="00675AD2"/>
    <w:rsid w:val="0067690A"/>
    <w:rsid w:val="0067702C"/>
    <w:rsid w:val="00677A56"/>
    <w:rsid w:val="00680462"/>
    <w:rsid w:val="0068168E"/>
    <w:rsid w:val="00682006"/>
    <w:rsid w:val="00682F34"/>
    <w:rsid w:val="00683239"/>
    <w:rsid w:val="00684AD2"/>
    <w:rsid w:val="006873AE"/>
    <w:rsid w:val="0069031E"/>
    <w:rsid w:val="00690561"/>
    <w:rsid w:val="00691C24"/>
    <w:rsid w:val="006937DA"/>
    <w:rsid w:val="00693AEE"/>
    <w:rsid w:val="00694292"/>
    <w:rsid w:val="006949CA"/>
    <w:rsid w:val="006951C3"/>
    <w:rsid w:val="0069573E"/>
    <w:rsid w:val="00695DE4"/>
    <w:rsid w:val="00696B3E"/>
    <w:rsid w:val="006A2125"/>
    <w:rsid w:val="006A4EC6"/>
    <w:rsid w:val="006A6151"/>
    <w:rsid w:val="006A6523"/>
    <w:rsid w:val="006B045C"/>
    <w:rsid w:val="006B1937"/>
    <w:rsid w:val="006B3157"/>
    <w:rsid w:val="006B3D7D"/>
    <w:rsid w:val="006B49DB"/>
    <w:rsid w:val="006B567B"/>
    <w:rsid w:val="006B6F11"/>
    <w:rsid w:val="006B75B1"/>
    <w:rsid w:val="006C5C1F"/>
    <w:rsid w:val="006C6ED2"/>
    <w:rsid w:val="006C73E6"/>
    <w:rsid w:val="006D048F"/>
    <w:rsid w:val="006D1E34"/>
    <w:rsid w:val="006D2898"/>
    <w:rsid w:val="006D2E55"/>
    <w:rsid w:val="006D6982"/>
    <w:rsid w:val="006D75AE"/>
    <w:rsid w:val="006E0DF7"/>
    <w:rsid w:val="006E0F8E"/>
    <w:rsid w:val="006E118C"/>
    <w:rsid w:val="006E3001"/>
    <w:rsid w:val="006E320C"/>
    <w:rsid w:val="006E34CD"/>
    <w:rsid w:val="006E3B7C"/>
    <w:rsid w:val="006E604B"/>
    <w:rsid w:val="006F23F1"/>
    <w:rsid w:val="006F43E3"/>
    <w:rsid w:val="006F528B"/>
    <w:rsid w:val="006F6BAB"/>
    <w:rsid w:val="007012ED"/>
    <w:rsid w:val="00701C6D"/>
    <w:rsid w:val="00702FEF"/>
    <w:rsid w:val="00703088"/>
    <w:rsid w:val="0070437A"/>
    <w:rsid w:val="00705D0F"/>
    <w:rsid w:val="00706E68"/>
    <w:rsid w:val="007112BB"/>
    <w:rsid w:val="007147D5"/>
    <w:rsid w:val="00715778"/>
    <w:rsid w:val="007205F5"/>
    <w:rsid w:val="00725DD4"/>
    <w:rsid w:val="00726713"/>
    <w:rsid w:val="00727C9F"/>
    <w:rsid w:val="007302C4"/>
    <w:rsid w:val="00730CDE"/>
    <w:rsid w:val="00733AA7"/>
    <w:rsid w:val="00736A9C"/>
    <w:rsid w:val="00737FCD"/>
    <w:rsid w:val="00745E93"/>
    <w:rsid w:val="00747065"/>
    <w:rsid w:val="0075459F"/>
    <w:rsid w:val="007554AF"/>
    <w:rsid w:val="007560BA"/>
    <w:rsid w:val="007566AF"/>
    <w:rsid w:val="00763063"/>
    <w:rsid w:val="007645F9"/>
    <w:rsid w:val="007668AD"/>
    <w:rsid w:val="007711E2"/>
    <w:rsid w:val="00773B96"/>
    <w:rsid w:val="007747F6"/>
    <w:rsid w:val="007752C1"/>
    <w:rsid w:val="0077556C"/>
    <w:rsid w:val="0077578F"/>
    <w:rsid w:val="00776730"/>
    <w:rsid w:val="007770E4"/>
    <w:rsid w:val="00780774"/>
    <w:rsid w:val="00781B1B"/>
    <w:rsid w:val="00784484"/>
    <w:rsid w:val="007870B3"/>
    <w:rsid w:val="007923AC"/>
    <w:rsid w:val="007942E3"/>
    <w:rsid w:val="007950AF"/>
    <w:rsid w:val="007951F8"/>
    <w:rsid w:val="007970E7"/>
    <w:rsid w:val="007A1F0D"/>
    <w:rsid w:val="007A264C"/>
    <w:rsid w:val="007A2729"/>
    <w:rsid w:val="007A2CFD"/>
    <w:rsid w:val="007A693C"/>
    <w:rsid w:val="007B21DA"/>
    <w:rsid w:val="007B358D"/>
    <w:rsid w:val="007B47A3"/>
    <w:rsid w:val="007B5198"/>
    <w:rsid w:val="007B7F3E"/>
    <w:rsid w:val="007C0280"/>
    <w:rsid w:val="007C0566"/>
    <w:rsid w:val="007C182C"/>
    <w:rsid w:val="007C2D51"/>
    <w:rsid w:val="007C3E18"/>
    <w:rsid w:val="007C5386"/>
    <w:rsid w:val="007D2622"/>
    <w:rsid w:val="007D2AF5"/>
    <w:rsid w:val="007D2D64"/>
    <w:rsid w:val="007D4658"/>
    <w:rsid w:val="007D4ADA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7F5E4E"/>
    <w:rsid w:val="00800101"/>
    <w:rsid w:val="008004D8"/>
    <w:rsid w:val="00801BA0"/>
    <w:rsid w:val="00801C0A"/>
    <w:rsid w:val="00803D48"/>
    <w:rsid w:val="00807261"/>
    <w:rsid w:val="00811349"/>
    <w:rsid w:val="00811603"/>
    <w:rsid w:val="008120F7"/>
    <w:rsid w:val="00813283"/>
    <w:rsid w:val="00813759"/>
    <w:rsid w:val="008139F9"/>
    <w:rsid w:val="00813E04"/>
    <w:rsid w:val="00815C5B"/>
    <w:rsid w:val="00816B0B"/>
    <w:rsid w:val="008235B7"/>
    <w:rsid w:val="00823807"/>
    <w:rsid w:val="00825778"/>
    <w:rsid w:val="008302D9"/>
    <w:rsid w:val="00830F77"/>
    <w:rsid w:val="00832C13"/>
    <w:rsid w:val="0083352E"/>
    <w:rsid w:val="00836969"/>
    <w:rsid w:val="0084409F"/>
    <w:rsid w:val="008479F9"/>
    <w:rsid w:val="00854CE6"/>
    <w:rsid w:val="00855BDD"/>
    <w:rsid w:val="00855DDD"/>
    <w:rsid w:val="008571C7"/>
    <w:rsid w:val="008602A5"/>
    <w:rsid w:val="008605F4"/>
    <w:rsid w:val="0086149B"/>
    <w:rsid w:val="008617D3"/>
    <w:rsid w:val="00862518"/>
    <w:rsid w:val="00863F73"/>
    <w:rsid w:val="00864227"/>
    <w:rsid w:val="00864F8E"/>
    <w:rsid w:val="0086650A"/>
    <w:rsid w:val="00866831"/>
    <w:rsid w:val="00866EB9"/>
    <w:rsid w:val="008719C1"/>
    <w:rsid w:val="008724FC"/>
    <w:rsid w:val="00872AAB"/>
    <w:rsid w:val="0087386F"/>
    <w:rsid w:val="00874F85"/>
    <w:rsid w:val="00875F03"/>
    <w:rsid w:val="008828B2"/>
    <w:rsid w:val="008835A2"/>
    <w:rsid w:val="00887E80"/>
    <w:rsid w:val="00892476"/>
    <w:rsid w:val="00892EC9"/>
    <w:rsid w:val="00895D10"/>
    <w:rsid w:val="00896B98"/>
    <w:rsid w:val="00896FFF"/>
    <w:rsid w:val="00897CEB"/>
    <w:rsid w:val="008A1FF4"/>
    <w:rsid w:val="008A229C"/>
    <w:rsid w:val="008A4184"/>
    <w:rsid w:val="008A48A1"/>
    <w:rsid w:val="008A74E4"/>
    <w:rsid w:val="008A7524"/>
    <w:rsid w:val="008A7A6D"/>
    <w:rsid w:val="008B0D78"/>
    <w:rsid w:val="008B0F89"/>
    <w:rsid w:val="008B139C"/>
    <w:rsid w:val="008B5208"/>
    <w:rsid w:val="008B61C7"/>
    <w:rsid w:val="008B7589"/>
    <w:rsid w:val="008C36CE"/>
    <w:rsid w:val="008C4940"/>
    <w:rsid w:val="008C4C1D"/>
    <w:rsid w:val="008C564A"/>
    <w:rsid w:val="008C69D7"/>
    <w:rsid w:val="008C71B8"/>
    <w:rsid w:val="008C7AFE"/>
    <w:rsid w:val="008D2D20"/>
    <w:rsid w:val="008D43FC"/>
    <w:rsid w:val="008D5841"/>
    <w:rsid w:val="008D5877"/>
    <w:rsid w:val="008D7835"/>
    <w:rsid w:val="008E176E"/>
    <w:rsid w:val="008E5852"/>
    <w:rsid w:val="008E689E"/>
    <w:rsid w:val="008E6E04"/>
    <w:rsid w:val="008E7E22"/>
    <w:rsid w:val="008E7FFD"/>
    <w:rsid w:val="008F111E"/>
    <w:rsid w:val="008F6919"/>
    <w:rsid w:val="009065D1"/>
    <w:rsid w:val="00906729"/>
    <w:rsid w:val="00906F4E"/>
    <w:rsid w:val="00907E51"/>
    <w:rsid w:val="0091114B"/>
    <w:rsid w:val="0091184A"/>
    <w:rsid w:val="00911D76"/>
    <w:rsid w:val="00912539"/>
    <w:rsid w:val="009145DD"/>
    <w:rsid w:val="00914774"/>
    <w:rsid w:val="00915D78"/>
    <w:rsid w:val="00920558"/>
    <w:rsid w:val="00921E91"/>
    <w:rsid w:val="009226CE"/>
    <w:rsid w:val="00922B54"/>
    <w:rsid w:val="00922BE8"/>
    <w:rsid w:val="00923BBD"/>
    <w:rsid w:val="00923E2C"/>
    <w:rsid w:val="00927AA5"/>
    <w:rsid w:val="00927B5A"/>
    <w:rsid w:val="00932F67"/>
    <w:rsid w:val="0093381F"/>
    <w:rsid w:val="00934444"/>
    <w:rsid w:val="00937DEE"/>
    <w:rsid w:val="00940591"/>
    <w:rsid w:val="00941437"/>
    <w:rsid w:val="00941BCB"/>
    <w:rsid w:val="009501DB"/>
    <w:rsid w:val="009510E7"/>
    <w:rsid w:val="009538FB"/>
    <w:rsid w:val="00953E03"/>
    <w:rsid w:val="009566DD"/>
    <w:rsid w:val="00960124"/>
    <w:rsid w:val="00960470"/>
    <w:rsid w:val="0096301E"/>
    <w:rsid w:val="00963AF7"/>
    <w:rsid w:val="0096498B"/>
    <w:rsid w:val="009657A1"/>
    <w:rsid w:val="00967175"/>
    <w:rsid w:val="00967A5B"/>
    <w:rsid w:val="00967A73"/>
    <w:rsid w:val="0097034B"/>
    <w:rsid w:val="00971DDF"/>
    <w:rsid w:val="0097214A"/>
    <w:rsid w:val="00972BD1"/>
    <w:rsid w:val="00974FD3"/>
    <w:rsid w:val="00981367"/>
    <w:rsid w:val="0098373B"/>
    <w:rsid w:val="00984202"/>
    <w:rsid w:val="009854FC"/>
    <w:rsid w:val="009870D9"/>
    <w:rsid w:val="00990AC8"/>
    <w:rsid w:val="00991E93"/>
    <w:rsid w:val="0099349E"/>
    <w:rsid w:val="00997A6E"/>
    <w:rsid w:val="009A1DBB"/>
    <w:rsid w:val="009A2098"/>
    <w:rsid w:val="009A3627"/>
    <w:rsid w:val="009A3CAB"/>
    <w:rsid w:val="009A431A"/>
    <w:rsid w:val="009A45EA"/>
    <w:rsid w:val="009A5320"/>
    <w:rsid w:val="009A5D13"/>
    <w:rsid w:val="009A7A4C"/>
    <w:rsid w:val="009A7D25"/>
    <w:rsid w:val="009B0008"/>
    <w:rsid w:val="009B13C5"/>
    <w:rsid w:val="009B4503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C5E"/>
    <w:rsid w:val="009E2946"/>
    <w:rsid w:val="009E329D"/>
    <w:rsid w:val="009E4078"/>
    <w:rsid w:val="009E6069"/>
    <w:rsid w:val="009E60EB"/>
    <w:rsid w:val="009F0B62"/>
    <w:rsid w:val="009F10DC"/>
    <w:rsid w:val="009F2FC2"/>
    <w:rsid w:val="009F4315"/>
    <w:rsid w:val="009F473A"/>
    <w:rsid w:val="00A0467D"/>
    <w:rsid w:val="00A05993"/>
    <w:rsid w:val="00A14C0A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5641"/>
    <w:rsid w:val="00A27851"/>
    <w:rsid w:val="00A31930"/>
    <w:rsid w:val="00A3450E"/>
    <w:rsid w:val="00A34783"/>
    <w:rsid w:val="00A36D45"/>
    <w:rsid w:val="00A3772D"/>
    <w:rsid w:val="00A409D4"/>
    <w:rsid w:val="00A421E3"/>
    <w:rsid w:val="00A423C3"/>
    <w:rsid w:val="00A431FA"/>
    <w:rsid w:val="00A43AF5"/>
    <w:rsid w:val="00A44C13"/>
    <w:rsid w:val="00A477B0"/>
    <w:rsid w:val="00A50245"/>
    <w:rsid w:val="00A5388D"/>
    <w:rsid w:val="00A53A44"/>
    <w:rsid w:val="00A54911"/>
    <w:rsid w:val="00A5646B"/>
    <w:rsid w:val="00A56E87"/>
    <w:rsid w:val="00A60054"/>
    <w:rsid w:val="00A63507"/>
    <w:rsid w:val="00A65197"/>
    <w:rsid w:val="00A67748"/>
    <w:rsid w:val="00A70E1F"/>
    <w:rsid w:val="00A71741"/>
    <w:rsid w:val="00A73CF1"/>
    <w:rsid w:val="00A74A47"/>
    <w:rsid w:val="00A761AA"/>
    <w:rsid w:val="00A81484"/>
    <w:rsid w:val="00A820A8"/>
    <w:rsid w:val="00A836CD"/>
    <w:rsid w:val="00A90AA0"/>
    <w:rsid w:val="00A91208"/>
    <w:rsid w:val="00A916B4"/>
    <w:rsid w:val="00A917BD"/>
    <w:rsid w:val="00A91808"/>
    <w:rsid w:val="00A9212B"/>
    <w:rsid w:val="00A9561F"/>
    <w:rsid w:val="00AA0B40"/>
    <w:rsid w:val="00AA149A"/>
    <w:rsid w:val="00AA315C"/>
    <w:rsid w:val="00AA3816"/>
    <w:rsid w:val="00AA4FDE"/>
    <w:rsid w:val="00AA51AB"/>
    <w:rsid w:val="00AA6769"/>
    <w:rsid w:val="00AB07CB"/>
    <w:rsid w:val="00AB558C"/>
    <w:rsid w:val="00AB55BF"/>
    <w:rsid w:val="00AB5A89"/>
    <w:rsid w:val="00AB5C00"/>
    <w:rsid w:val="00AC1C97"/>
    <w:rsid w:val="00AC1FCC"/>
    <w:rsid w:val="00AC38A3"/>
    <w:rsid w:val="00AC3F61"/>
    <w:rsid w:val="00AC4E9A"/>
    <w:rsid w:val="00AD1669"/>
    <w:rsid w:val="00AD1D89"/>
    <w:rsid w:val="00AD45D2"/>
    <w:rsid w:val="00AD5EE7"/>
    <w:rsid w:val="00AD6634"/>
    <w:rsid w:val="00AE10E7"/>
    <w:rsid w:val="00AE2125"/>
    <w:rsid w:val="00AE2B86"/>
    <w:rsid w:val="00AE441A"/>
    <w:rsid w:val="00AE4712"/>
    <w:rsid w:val="00AE57CF"/>
    <w:rsid w:val="00AE592F"/>
    <w:rsid w:val="00AE5B81"/>
    <w:rsid w:val="00AE5E65"/>
    <w:rsid w:val="00AE606E"/>
    <w:rsid w:val="00AE68A5"/>
    <w:rsid w:val="00AE6B66"/>
    <w:rsid w:val="00AF1C00"/>
    <w:rsid w:val="00AF1D3A"/>
    <w:rsid w:val="00AF209E"/>
    <w:rsid w:val="00AF2584"/>
    <w:rsid w:val="00AF3290"/>
    <w:rsid w:val="00AF57A6"/>
    <w:rsid w:val="00AF6778"/>
    <w:rsid w:val="00B006D5"/>
    <w:rsid w:val="00B0140D"/>
    <w:rsid w:val="00B016D3"/>
    <w:rsid w:val="00B130A3"/>
    <w:rsid w:val="00B1432D"/>
    <w:rsid w:val="00B14461"/>
    <w:rsid w:val="00B15802"/>
    <w:rsid w:val="00B15891"/>
    <w:rsid w:val="00B15F85"/>
    <w:rsid w:val="00B16145"/>
    <w:rsid w:val="00B16B55"/>
    <w:rsid w:val="00B20D34"/>
    <w:rsid w:val="00B22543"/>
    <w:rsid w:val="00B23534"/>
    <w:rsid w:val="00B246DB"/>
    <w:rsid w:val="00B30AC2"/>
    <w:rsid w:val="00B30B70"/>
    <w:rsid w:val="00B34342"/>
    <w:rsid w:val="00B370B7"/>
    <w:rsid w:val="00B40600"/>
    <w:rsid w:val="00B40DE9"/>
    <w:rsid w:val="00B43E7B"/>
    <w:rsid w:val="00B458DD"/>
    <w:rsid w:val="00B51D72"/>
    <w:rsid w:val="00B533B1"/>
    <w:rsid w:val="00B54ECF"/>
    <w:rsid w:val="00B6229E"/>
    <w:rsid w:val="00B636FC"/>
    <w:rsid w:val="00B65B3E"/>
    <w:rsid w:val="00B66471"/>
    <w:rsid w:val="00B801D5"/>
    <w:rsid w:val="00B81219"/>
    <w:rsid w:val="00B8190A"/>
    <w:rsid w:val="00B8340E"/>
    <w:rsid w:val="00B85484"/>
    <w:rsid w:val="00B950A1"/>
    <w:rsid w:val="00B9522F"/>
    <w:rsid w:val="00B955F9"/>
    <w:rsid w:val="00B95CC5"/>
    <w:rsid w:val="00B963C5"/>
    <w:rsid w:val="00BA0850"/>
    <w:rsid w:val="00BA0B49"/>
    <w:rsid w:val="00BA0D92"/>
    <w:rsid w:val="00BA1F8E"/>
    <w:rsid w:val="00BA2E80"/>
    <w:rsid w:val="00BA4090"/>
    <w:rsid w:val="00BA4630"/>
    <w:rsid w:val="00BA670F"/>
    <w:rsid w:val="00BA7473"/>
    <w:rsid w:val="00BB2751"/>
    <w:rsid w:val="00BB4500"/>
    <w:rsid w:val="00BB69D3"/>
    <w:rsid w:val="00BB7D25"/>
    <w:rsid w:val="00BC03BF"/>
    <w:rsid w:val="00BC0F35"/>
    <w:rsid w:val="00BC1F2B"/>
    <w:rsid w:val="00BC320C"/>
    <w:rsid w:val="00BC3AAC"/>
    <w:rsid w:val="00BC3D6D"/>
    <w:rsid w:val="00BC4BC7"/>
    <w:rsid w:val="00BC5E0E"/>
    <w:rsid w:val="00BD0E27"/>
    <w:rsid w:val="00BD41DC"/>
    <w:rsid w:val="00BE0CCB"/>
    <w:rsid w:val="00BE21CF"/>
    <w:rsid w:val="00BE485A"/>
    <w:rsid w:val="00BE5589"/>
    <w:rsid w:val="00BE5C32"/>
    <w:rsid w:val="00BE62CA"/>
    <w:rsid w:val="00BE666B"/>
    <w:rsid w:val="00BE696C"/>
    <w:rsid w:val="00BF16B7"/>
    <w:rsid w:val="00BF2A68"/>
    <w:rsid w:val="00BF5060"/>
    <w:rsid w:val="00BF59F6"/>
    <w:rsid w:val="00BF5B91"/>
    <w:rsid w:val="00C00815"/>
    <w:rsid w:val="00C04779"/>
    <w:rsid w:val="00C058FB"/>
    <w:rsid w:val="00C05A97"/>
    <w:rsid w:val="00C06040"/>
    <w:rsid w:val="00C06A12"/>
    <w:rsid w:val="00C122CA"/>
    <w:rsid w:val="00C158CB"/>
    <w:rsid w:val="00C2037B"/>
    <w:rsid w:val="00C27383"/>
    <w:rsid w:val="00C273B7"/>
    <w:rsid w:val="00C336F2"/>
    <w:rsid w:val="00C35A06"/>
    <w:rsid w:val="00C37014"/>
    <w:rsid w:val="00C40DC5"/>
    <w:rsid w:val="00C40F4F"/>
    <w:rsid w:val="00C41B0D"/>
    <w:rsid w:val="00C41CA1"/>
    <w:rsid w:val="00C421B8"/>
    <w:rsid w:val="00C44C46"/>
    <w:rsid w:val="00C458E8"/>
    <w:rsid w:val="00C547E8"/>
    <w:rsid w:val="00C55335"/>
    <w:rsid w:val="00C562C5"/>
    <w:rsid w:val="00C56B59"/>
    <w:rsid w:val="00C61003"/>
    <w:rsid w:val="00C6101A"/>
    <w:rsid w:val="00C61B84"/>
    <w:rsid w:val="00C623A9"/>
    <w:rsid w:val="00C63B97"/>
    <w:rsid w:val="00C662FD"/>
    <w:rsid w:val="00C70CEF"/>
    <w:rsid w:val="00C71E9C"/>
    <w:rsid w:val="00C71EA4"/>
    <w:rsid w:val="00C777BC"/>
    <w:rsid w:val="00C7781B"/>
    <w:rsid w:val="00C77DF4"/>
    <w:rsid w:val="00C832D5"/>
    <w:rsid w:val="00C83533"/>
    <w:rsid w:val="00C8493B"/>
    <w:rsid w:val="00C84F97"/>
    <w:rsid w:val="00C8578E"/>
    <w:rsid w:val="00C868D7"/>
    <w:rsid w:val="00C869A2"/>
    <w:rsid w:val="00C91130"/>
    <w:rsid w:val="00C924B3"/>
    <w:rsid w:val="00C9266D"/>
    <w:rsid w:val="00C93823"/>
    <w:rsid w:val="00C93CAE"/>
    <w:rsid w:val="00C94B67"/>
    <w:rsid w:val="00C9501B"/>
    <w:rsid w:val="00C9553A"/>
    <w:rsid w:val="00C95634"/>
    <w:rsid w:val="00C972DD"/>
    <w:rsid w:val="00C97D90"/>
    <w:rsid w:val="00CA0055"/>
    <w:rsid w:val="00CA0769"/>
    <w:rsid w:val="00CA0B35"/>
    <w:rsid w:val="00CA0E0A"/>
    <w:rsid w:val="00CA35F5"/>
    <w:rsid w:val="00CA43CD"/>
    <w:rsid w:val="00CA4D31"/>
    <w:rsid w:val="00CA67DE"/>
    <w:rsid w:val="00CA6AC8"/>
    <w:rsid w:val="00CB145E"/>
    <w:rsid w:val="00CB2169"/>
    <w:rsid w:val="00CB233C"/>
    <w:rsid w:val="00CB40DF"/>
    <w:rsid w:val="00CB44EC"/>
    <w:rsid w:val="00CB568D"/>
    <w:rsid w:val="00CB785D"/>
    <w:rsid w:val="00CC141F"/>
    <w:rsid w:val="00CC154E"/>
    <w:rsid w:val="00CC26AF"/>
    <w:rsid w:val="00CC2896"/>
    <w:rsid w:val="00CC455F"/>
    <w:rsid w:val="00CC488A"/>
    <w:rsid w:val="00CC495D"/>
    <w:rsid w:val="00CC657F"/>
    <w:rsid w:val="00CC6778"/>
    <w:rsid w:val="00CC6FB1"/>
    <w:rsid w:val="00CC7324"/>
    <w:rsid w:val="00CD1068"/>
    <w:rsid w:val="00CD1E59"/>
    <w:rsid w:val="00CD4C63"/>
    <w:rsid w:val="00CD5782"/>
    <w:rsid w:val="00CD66EA"/>
    <w:rsid w:val="00CE28CC"/>
    <w:rsid w:val="00CE2DF6"/>
    <w:rsid w:val="00CE2FB2"/>
    <w:rsid w:val="00CE30BE"/>
    <w:rsid w:val="00CE64DC"/>
    <w:rsid w:val="00CE6BE3"/>
    <w:rsid w:val="00CF06B6"/>
    <w:rsid w:val="00CF0E6E"/>
    <w:rsid w:val="00CF2531"/>
    <w:rsid w:val="00D0048E"/>
    <w:rsid w:val="00D00ABB"/>
    <w:rsid w:val="00D00BE7"/>
    <w:rsid w:val="00D045E5"/>
    <w:rsid w:val="00D048CC"/>
    <w:rsid w:val="00D04A52"/>
    <w:rsid w:val="00D05E63"/>
    <w:rsid w:val="00D07D14"/>
    <w:rsid w:val="00D101E7"/>
    <w:rsid w:val="00D11052"/>
    <w:rsid w:val="00D11B74"/>
    <w:rsid w:val="00D17555"/>
    <w:rsid w:val="00D2078D"/>
    <w:rsid w:val="00D22657"/>
    <w:rsid w:val="00D243C0"/>
    <w:rsid w:val="00D25CC2"/>
    <w:rsid w:val="00D27810"/>
    <w:rsid w:val="00D31A10"/>
    <w:rsid w:val="00D32335"/>
    <w:rsid w:val="00D325BF"/>
    <w:rsid w:val="00D328D8"/>
    <w:rsid w:val="00D329BA"/>
    <w:rsid w:val="00D35556"/>
    <w:rsid w:val="00D36632"/>
    <w:rsid w:val="00D4214A"/>
    <w:rsid w:val="00D422CB"/>
    <w:rsid w:val="00D424ED"/>
    <w:rsid w:val="00D4614B"/>
    <w:rsid w:val="00D46F8E"/>
    <w:rsid w:val="00D50890"/>
    <w:rsid w:val="00D51096"/>
    <w:rsid w:val="00D51163"/>
    <w:rsid w:val="00D51FB6"/>
    <w:rsid w:val="00D52304"/>
    <w:rsid w:val="00D52535"/>
    <w:rsid w:val="00D54F5B"/>
    <w:rsid w:val="00D56AAA"/>
    <w:rsid w:val="00D60DD4"/>
    <w:rsid w:val="00D61178"/>
    <w:rsid w:val="00D62341"/>
    <w:rsid w:val="00D62DA2"/>
    <w:rsid w:val="00D655D0"/>
    <w:rsid w:val="00D65643"/>
    <w:rsid w:val="00D70B6F"/>
    <w:rsid w:val="00D724B6"/>
    <w:rsid w:val="00D72820"/>
    <w:rsid w:val="00D7331A"/>
    <w:rsid w:val="00D7347F"/>
    <w:rsid w:val="00D74572"/>
    <w:rsid w:val="00D75555"/>
    <w:rsid w:val="00D76E5D"/>
    <w:rsid w:val="00D770CB"/>
    <w:rsid w:val="00D80418"/>
    <w:rsid w:val="00D80F21"/>
    <w:rsid w:val="00D8270B"/>
    <w:rsid w:val="00D82CAD"/>
    <w:rsid w:val="00D844D7"/>
    <w:rsid w:val="00D846A8"/>
    <w:rsid w:val="00D86682"/>
    <w:rsid w:val="00D87314"/>
    <w:rsid w:val="00D9040D"/>
    <w:rsid w:val="00D91BD6"/>
    <w:rsid w:val="00D91F20"/>
    <w:rsid w:val="00D92CA4"/>
    <w:rsid w:val="00D940E7"/>
    <w:rsid w:val="00D944EC"/>
    <w:rsid w:val="00D94977"/>
    <w:rsid w:val="00D94E18"/>
    <w:rsid w:val="00D9570F"/>
    <w:rsid w:val="00D97F96"/>
    <w:rsid w:val="00DA16AD"/>
    <w:rsid w:val="00DB121B"/>
    <w:rsid w:val="00DB132F"/>
    <w:rsid w:val="00DB40B5"/>
    <w:rsid w:val="00DB43F4"/>
    <w:rsid w:val="00DB567D"/>
    <w:rsid w:val="00DB730C"/>
    <w:rsid w:val="00DC08AF"/>
    <w:rsid w:val="00DC3E12"/>
    <w:rsid w:val="00DC5979"/>
    <w:rsid w:val="00DC7DB3"/>
    <w:rsid w:val="00DD0AAC"/>
    <w:rsid w:val="00DD484E"/>
    <w:rsid w:val="00DD4A67"/>
    <w:rsid w:val="00DD5AF4"/>
    <w:rsid w:val="00DD6780"/>
    <w:rsid w:val="00DD6D12"/>
    <w:rsid w:val="00DD7464"/>
    <w:rsid w:val="00DE0368"/>
    <w:rsid w:val="00DE190D"/>
    <w:rsid w:val="00DE2BC0"/>
    <w:rsid w:val="00DE3FE3"/>
    <w:rsid w:val="00DE61B7"/>
    <w:rsid w:val="00DE629B"/>
    <w:rsid w:val="00DE76D2"/>
    <w:rsid w:val="00DF0E55"/>
    <w:rsid w:val="00DF2403"/>
    <w:rsid w:val="00DF2818"/>
    <w:rsid w:val="00DF2D5A"/>
    <w:rsid w:val="00DF6BAD"/>
    <w:rsid w:val="00E006C8"/>
    <w:rsid w:val="00E01568"/>
    <w:rsid w:val="00E03212"/>
    <w:rsid w:val="00E06187"/>
    <w:rsid w:val="00E073A4"/>
    <w:rsid w:val="00E078C7"/>
    <w:rsid w:val="00E104A8"/>
    <w:rsid w:val="00E12532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6EB7"/>
    <w:rsid w:val="00E27FC9"/>
    <w:rsid w:val="00E3095F"/>
    <w:rsid w:val="00E31D11"/>
    <w:rsid w:val="00E32908"/>
    <w:rsid w:val="00E33AC1"/>
    <w:rsid w:val="00E34632"/>
    <w:rsid w:val="00E41D69"/>
    <w:rsid w:val="00E42297"/>
    <w:rsid w:val="00E501C4"/>
    <w:rsid w:val="00E53E08"/>
    <w:rsid w:val="00E5498D"/>
    <w:rsid w:val="00E54F4F"/>
    <w:rsid w:val="00E556AC"/>
    <w:rsid w:val="00E60B75"/>
    <w:rsid w:val="00E63656"/>
    <w:rsid w:val="00E63FCE"/>
    <w:rsid w:val="00E65844"/>
    <w:rsid w:val="00E663AE"/>
    <w:rsid w:val="00E706D5"/>
    <w:rsid w:val="00E767CC"/>
    <w:rsid w:val="00E81CEC"/>
    <w:rsid w:val="00E821AC"/>
    <w:rsid w:val="00E82CF5"/>
    <w:rsid w:val="00E84953"/>
    <w:rsid w:val="00E85C8B"/>
    <w:rsid w:val="00E860E9"/>
    <w:rsid w:val="00E87A22"/>
    <w:rsid w:val="00E900D5"/>
    <w:rsid w:val="00E90132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1A22"/>
    <w:rsid w:val="00EA34A8"/>
    <w:rsid w:val="00EB1C94"/>
    <w:rsid w:val="00EB25D7"/>
    <w:rsid w:val="00EB49A6"/>
    <w:rsid w:val="00EB5968"/>
    <w:rsid w:val="00EB5EE7"/>
    <w:rsid w:val="00EB6AFC"/>
    <w:rsid w:val="00EB6BCD"/>
    <w:rsid w:val="00EB7ACC"/>
    <w:rsid w:val="00EC25D1"/>
    <w:rsid w:val="00EC3446"/>
    <w:rsid w:val="00ED1A53"/>
    <w:rsid w:val="00ED262B"/>
    <w:rsid w:val="00ED4F48"/>
    <w:rsid w:val="00ED7967"/>
    <w:rsid w:val="00EE22C7"/>
    <w:rsid w:val="00EE2916"/>
    <w:rsid w:val="00EE2A9A"/>
    <w:rsid w:val="00EE310A"/>
    <w:rsid w:val="00EF1767"/>
    <w:rsid w:val="00EF1B09"/>
    <w:rsid w:val="00EF1BB4"/>
    <w:rsid w:val="00EF34A1"/>
    <w:rsid w:val="00EF5913"/>
    <w:rsid w:val="00F01AC0"/>
    <w:rsid w:val="00F04F40"/>
    <w:rsid w:val="00F05E85"/>
    <w:rsid w:val="00F07BBB"/>
    <w:rsid w:val="00F114CE"/>
    <w:rsid w:val="00F125BC"/>
    <w:rsid w:val="00F12E7E"/>
    <w:rsid w:val="00F12FF9"/>
    <w:rsid w:val="00F16707"/>
    <w:rsid w:val="00F2036D"/>
    <w:rsid w:val="00F21C15"/>
    <w:rsid w:val="00F2308A"/>
    <w:rsid w:val="00F24903"/>
    <w:rsid w:val="00F24F67"/>
    <w:rsid w:val="00F3287B"/>
    <w:rsid w:val="00F32D69"/>
    <w:rsid w:val="00F32FF6"/>
    <w:rsid w:val="00F348FE"/>
    <w:rsid w:val="00F36F67"/>
    <w:rsid w:val="00F4460B"/>
    <w:rsid w:val="00F4632E"/>
    <w:rsid w:val="00F51D7B"/>
    <w:rsid w:val="00F51E3C"/>
    <w:rsid w:val="00F52932"/>
    <w:rsid w:val="00F565D0"/>
    <w:rsid w:val="00F57B92"/>
    <w:rsid w:val="00F613B1"/>
    <w:rsid w:val="00F61B24"/>
    <w:rsid w:val="00F6284A"/>
    <w:rsid w:val="00F63634"/>
    <w:rsid w:val="00F65981"/>
    <w:rsid w:val="00F7061E"/>
    <w:rsid w:val="00F72CF7"/>
    <w:rsid w:val="00F738BE"/>
    <w:rsid w:val="00F7419D"/>
    <w:rsid w:val="00F743F2"/>
    <w:rsid w:val="00F81585"/>
    <w:rsid w:val="00F81A57"/>
    <w:rsid w:val="00F8200A"/>
    <w:rsid w:val="00F82A69"/>
    <w:rsid w:val="00F86AE1"/>
    <w:rsid w:val="00F86CED"/>
    <w:rsid w:val="00F87BBB"/>
    <w:rsid w:val="00F87F85"/>
    <w:rsid w:val="00F961C6"/>
    <w:rsid w:val="00F96572"/>
    <w:rsid w:val="00F9737D"/>
    <w:rsid w:val="00FA20B5"/>
    <w:rsid w:val="00FA2C0A"/>
    <w:rsid w:val="00FA35A6"/>
    <w:rsid w:val="00FA392D"/>
    <w:rsid w:val="00FA644C"/>
    <w:rsid w:val="00FA6593"/>
    <w:rsid w:val="00FA675F"/>
    <w:rsid w:val="00FA6B46"/>
    <w:rsid w:val="00FA7A8B"/>
    <w:rsid w:val="00FB053B"/>
    <w:rsid w:val="00FB07DE"/>
    <w:rsid w:val="00FB0DC6"/>
    <w:rsid w:val="00FB2B59"/>
    <w:rsid w:val="00FB3D3A"/>
    <w:rsid w:val="00FB5DD7"/>
    <w:rsid w:val="00FB6D4D"/>
    <w:rsid w:val="00FC0024"/>
    <w:rsid w:val="00FC1500"/>
    <w:rsid w:val="00FC298D"/>
    <w:rsid w:val="00FC29CF"/>
    <w:rsid w:val="00FC2CE9"/>
    <w:rsid w:val="00FC39D8"/>
    <w:rsid w:val="00FC4575"/>
    <w:rsid w:val="00FC461F"/>
    <w:rsid w:val="00FC559C"/>
    <w:rsid w:val="00FC6985"/>
    <w:rsid w:val="00FD2171"/>
    <w:rsid w:val="00FD372D"/>
    <w:rsid w:val="00FD469C"/>
    <w:rsid w:val="00FD487B"/>
    <w:rsid w:val="00FD6129"/>
    <w:rsid w:val="00FD65FA"/>
    <w:rsid w:val="00FD6B4B"/>
    <w:rsid w:val="00FE1E9D"/>
    <w:rsid w:val="00FE1F5E"/>
    <w:rsid w:val="00FE4131"/>
    <w:rsid w:val="00FE6560"/>
    <w:rsid w:val="00FF1148"/>
    <w:rsid w:val="00FF4594"/>
    <w:rsid w:val="00FF517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,"/>
  <w15:docId w15:val="{B9C197CA-2CA3-4B06-A677-FD865F3F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UbIdHr7a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yundai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elcell.e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hyundai.com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7D5D-DD84-4119-A242-1B923743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HP</Company>
  <LinksUpToDate>false</LinksUpToDate>
  <CharactersWithSpaces>3851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http://brand.hyundai.com/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PFPR</dc:creator>
  <cp:keywords/>
  <cp:lastModifiedBy>Santiago Rodríguez</cp:lastModifiedBy>
  <cp:revision>4</cp:revision>
  <cp:lastPrinted>2015-05-12T23:09:00Z</cp:lastPrinted>
  <dcterms:created xsi:type="dcterms:W3CDTF">2015-08-11T13:15:00Z</dcterms:created>
  <dcterms:modified xsi:type="dcterms:W3CDTF">2015-08-11T14:31:00Z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1418357726</vt:i4>
  </property>
</Properties>
</file>